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5905D5" w14:textId="77777777" w:rsidR="001B6F08" w:rsidRPr="001B6F08" w:rsidRDefault="001B6F08" w:rsidP="001B6F08">
      <w:pPr>
        <w:jc w:val="center"/>
        <w:rPr>
          <w:sz w:val="48"/>
          <w:szCs w:val="48"/>
        </w:rPr>
      </w:pPr>
      <w:r w:rsidRPr="001B6F08">
        <w:rPr>
          <w:sz w:val="48"/>
          <w:szCs w:val="48"/>
        </w:rPr>
        <w:t>Art et algorithmes</w:t>
      </w:r>
    </w:p>
    <w:p w14:paraId="29417FF7" w14:textId="77777777" w:rsidR="001B6F08" w:rsidRPr="001B6F08" w:rsidRDefault="001B6F08" w:rsidP="001B6F08">
      <w:pPr>
        <w:jc w:val="center"/>
        <w:rPr>
          <w:i/>
          <w:sz w:val="28"/>
          <w:szCs w:val="28"/>
        </w:rPr>
      </w:pPr>
      <w:r w:rsidRPr="001B6F08">
        <w:rPr>
          <w:i/>
          <w:sz w:val="28"/>
          <w:szCs w:val="28"/>
        </w:rPr>
        <w:t>Essai de cartographie du domaine</w:t>
      </w:r>
    </w:p>
    <w:p w14:paraId="50D6FA6D" w14:textId="77777777" w:rsidR="001B6F08" w:rsidRDefault="001B6F08" w:rsidP="001B6F08">
      <w:pPr>
        <w:jc w:val="center"/>
        <w:rPr>
          <w:sz w:val="28"/>
          <w:szCs w:val="28"/>
        </w:rPr>
      </w:pPr>
    </w:p>
    <w:p w14:paraId="6251FD50" w14:textId="77777777" w:rsidR="001B6F08" w:rsidRPr="001B6F08" w:rsidRDefault="001B6F08" w:rsidP="001B6F08">
      <w:pPr>
        <w:jc w:val="center"/>
        <w:rPr>
          <w:sz w:val="28"/>
          <w:szCs w:val="28"/>
        </w:rPr>
      </w:pPr>
      <w:r>
        <w:rPr>
          <w:sz w:val="28"/>
          <w:szCs w:val="28"/>
        </w:rPr>
        <w:t>Pierre Berger. 2/2007</w:t>
      </w:r>
    </w:p>
    <w:p w14:paraId="7E6FDE78" w14:textId="77777777" w:rsidR="001B6F08" w:rsidRDefault="001B6F08">
      <w:pPr>
        <w:rPr>
          <w:b/>
        </w:rPr>
      </w:pPr>
    </w:p>
    <w:p w14:paraId="24B69DD4" w14:textId="77777777" w:rsidR="004D1C2B" w:rsidRDefault="001B6F08">
      <w:r>
        <w:t xml:space="preserve">En première analyse, la relation entre art et algorithmes pourrait se réduire à </w:t>
      </w:r>
      <w:r w:rsidR="00991625">
        <w:t xml:space="preserve">sorte de </w:t>
      </w:r>
      <w:proofErr w:type="gramStart"/>
      <w:r w:rsidR="00991625">
        <w:t>bijection</w:t>
      </w:r>
      <w:r>
        <w:t>:</w:t>
      </w:r>
      <w:proofErr w:type="gramEnd"/>
      <w:r w:rsidR="00991625">
        <w:t xml:space="preserve"> "un algorithme = une </w:t>
      </w:r>
      <w:r w:rsidR="004A1D23">
        <w:t>œuvre</w:t>
      </w:r>
      <w:r w:rsidR="00991625">
        <w:t xml:space="preserve"> d'art", ou au mieux "une série d'</w:t>
      </w:r>
      <w:r w:rsidR="004A1D23">
        <w:t>œuvres</w:t>
      </w:r>
      <w:r w:rsidR="00991625">
        <w:t xml:space="preserve"> d'art variant par les paramètres".</w:t>
      </w:r>
      <w:r>
        <w:t xml:space="preserve"> Mais en général, et le développement du domaine y conduit, une </w:t>
      </w:r>
      <w:r w:rsidR="004A1D23">
        <w:t>œuvre</w:t>
      </w:r>
      <w:r>
        <w:t xml:space="preserve"> d'art met en </w:t>
      </w:r>
      <w:r w:rsidR="004A1D23">
        <w:t>œuvre</w:t>
      </w:r>
      <w:r>
        <w:t xml:space="preserve"> de nombreux algorithmes. Certains sont développés par l'artiste lui-même (il mérite alors le titre </w:t>
      </w:r>
      <w:proofErr w:type="gramStart"/>
      <w:r>
        <w:t>d' "</w:t>
      </w:r>
      <w:proofErr w:type="gramEnd"/>
      <w:r>
        <w:t xml:space="preserve">algoriste) ou par le groupe (atelier, entreprise) auquel il appartient (logiciels "propriétaires" des firmes de multimédia ou de jeux notamment). D'autres sont </w:t>
      </w:r>
      <w:proofErr w:type="gramStart"/>
      <w:r>
        <w:t>incorporés</w:t>
      </w:r>
      <w:proofErr w:type="gramEnd"/>
      <w:r>
        <w:t xml:space="preserve"> aux logiciels graphiques du commerce ou de l'open source. D'autres </w:t>
      </w:r>
      <w:r w:rsidR="004A1D23">
        <w:t>enfin</w:t>
      </w:r>
      <w:r>
        <w:t xml:space="preserve">, masqués à l'artiste, sont intégrés aux infrastructures qu'il utilise (par exemple les transformations de formation de format à partir des fichiers .jpg). </w:t>
      </w:r>
    </w:p>
    <w:p w14:paraId="0CD187CA" w14:textId="77777777" w:rsidR="004D1C2B" w:rsidRDefault="004D1C2B"/>
    <w:p w14:paraId="5D530595" w14:textId="77777777" w:rsidR="004D040C" w:rsidRDefault="004D1C2B">
      <w:r>
        <w:t xml:space="preserve">Pour mieux comprendre comment tous ces algorithmes sont mis en </w:t>
      </w:r>
      <w:r w:rsidR="004A1D23">
        <w:t>œuvre</w:t>
      </w:r>
      <w:r>
        <w:t xml:space="preserve"> par les artistes et s'intègrent plus ou moins profondément les uns aux autres, tento</w:t>
      </w:r>
      <w:r w:rsidR="004D040C">
        <w:t xml:space="preserve">ns de d'en dresser une </w:t>
      </w:r>
      <w:r>
        <w:t>cartographie globale.</w:t>
      </w:r>
      <w:r w:rsidR="004D040C">
        <w:t xml:space="preserve"> Elle ne se veut pas autre chose qu'une première base de réflexion. </w:t>
      </w:r>
      <w:r>
        <w:t xml:space="preserve"> </w:t>
      </w:r>
    </w:p>
    <w:p w14:paraId="5509FD9E" w14:textId="77777777" w:rsidR="004D040C" w:rsidRDefault="004D040C"/>
    <w:p w14:paraId="7B538417" w14:textId="77777777" w:rsidR="00991625" w:rsidRDefault="004D040C">
      <w:r>
        <w:t xml:space="preserve">(Pour les références bibliographiques, on se référera aux éléments fournis sur ce même blog dans un article spécifique). </w:t>
      </w:r>
    </w:p>
    <w:p w14:paraId="4DFF638F" w14:textId="77777777" w:rsidR="004D1C2B" w:rsidRDefault="004D1C2B"/>
    <w:p w14:paraId="599B52DE" w14:textId="77777777" w:rsidR="004D1C2B" w:rsidRDefault="004D1C2B">
      <w:r>
        <w:t xml:space="preserve">Rappelons d'abord quelques paramètres généraux qui caractérisent les </w:t>
      </w:r>
      <w:proofErr w:type="gramStart"/>
      <w:r>
        <w:t>algorithmes  notamment</w:t>
      </w:r>
      <w:proofErr w:type="gramEnd"/>
      <w:r>
        <w:t xml:space="preserve"> le  nombre de dimension des </w:t>
      </w:r>
      <w:r w:rsidR="004A1D23">
        <w:t>œuvres</w:t>
      </w:r>
      <w:r>
        <w:t xml:space="preserve"> qu'ils traitent (du 2D pur au 3D animé), l'espace des couleurs, la résolution, etc. </w:t>
      </w:r>
    </w:p>
    <w:p w14:paraId="36C6FA65" w14:textId="77777777" w:rsidR="004D1C2B" w:rsidRDefault="004D1C2B"/>
    <w:p w14:paraId="0A80D62D" w14:textId="77777777" w:rsidR="00991625" w:rsidRDefault="004D1C2B">
      <w:r>
        <w:t xml:space="preserve">Ceci posé, notre cartographie suit d'abord </w:t>
      </w:r>
      <w:r w:rsidR="00991625">
        <w:t xml:space="preserve">la linéarité "horizontale" du développement d'un </w:t>
      </w:r>
      <w:r w:rsidR="004A1D23">
        <w:t>œuvre</w:t>
      </w:r>
      <w:r w:rsidR="00991625">
        <w:t>. Il se développe ensuite "verticalement" les niveaux, e</w:t>
      </w:r>
      <w:r>
        <w:t xml:space="preserve">n partant des </w:t>
      </w:r>
      <w:r w:rsidR="004A1D23">
        <w:t>caractéristiques</w:t>
      </w:r>
      <w:r>
        <w:t xml:space="preserve"> les plus matérielles. Il évoque alors les modes d'intégration et de mise en </w:t>
      </w:r>
      <w:r w:rsidR="004A1D23">
        <w:t>œuvre</w:t>
      </w:r>
      <w:r>
        <w:t xml:space="preserve">. </w:t>
      </w:r>
      <w:r w:rsidR="00AF4B2E">
        <w:t xml:space="preserve">Nous </w:t>
      </w:r>
      <w:r w:rsidR="004A1D23">
        <w:t>conclurons</w:t>
      </w:r>
      <w:r w:rsidR="00AF4B2E">
        <w:t xml:space="preserve"> sur la question des algorithmes d'évaluation "esthétique". </w:t>
      </w:r>
    </w:p>
    <w:p w14:paraId="0BA53BE4" w14:textId="77777777" w:rsidR="004D1C2B" w:rsidRDefault="004D1C2B"/>
    <w:p w14:paraId="5CF74E80" w14:textId="77777777" w:rsidR="004D1C2B" w:rsidRDefault="004D1C2B" w:rsidP="004D1C2B">
      <w:pPr>
        <w:pStyle w:val="Titre2"/>
      </w:pPr>
      <w:r>
        <w:t>Le développement "horizontal" de l'oeuvre</w:t>
      </w:r>
    </w:p>
    <w:p w14:paraId="168B78F1" w14:textId="77777777" w:rsidR="004D1C2B" w:rsidRDefault="004D1C2B"/>
    <w:p w14:paraId="7FAB735D" w14:textId="77777777" w:rsidR="00991625" w:rsidRDefault="00991625">
      <w:r>
        <w:t xml:space="preserve">La création peut s'envisager comme une démarche allant de la prise d'images à la matérialisation de l'oeuvre. </w:t>
      </w:r>
    </w:p>
    <w:p w14:paraId="6F75B15E" w14:textId="77777777" w:rsidR="00991625" w:rsidRDefault="00991625"/>
    <w:p w14:paraId="11224349" w14:textId="77777777" w:rsidR="00991625" w:rsidRDefault="00991625">
      <w:r>
        <w:t>Les images de départ peuvent être créées ex nihilo (modélisation</w:t>
      </w:r>
      <w:proofErr w:type="gramStart"/>
      <w:r>
        <w:t>),  saisies</w:t>
      </w:r>
      <w:proofErr w:type="gramEnd"/>
      <w:r>
        <w:t xml:space="preserve"> par des capteurs, prises dans des mémoires ou téléchargées.  Principaux algorithmes dans cette phase : </w:t>
      </w:r>
    </w:p>
    <w:p w14:paraId="6A7BFCCB" w14:textId="77777777" w:rsidR="00991625" w:rsidRDefault="00991625">
      <w:r>
        <w:t>- modélisation (tracé de lignes, extrusion, tournage, lissage, symétrie),</w:t>
      </w:r>
    </w:p>
    <w:p w14:paraId="319DD735" w14:textId="77777777" w:rsidR="00991625" w:rsidRDefault="00991625">
      <w:r>
        <w:t>- pilotage et réglage des capteurs (mise au point, réglage des blancs, interpolations...),</w:t>
      </w:r>
    </w:p>
    <w:p w14:paraId="0F55CF78" w14:textId="77777777" w:rsidR="00991625" w:rsidRDefault="00991625">
      <w:r>
        <w:t xml:space="preserve">- compression, changements de format </w:t>
      </w:r>
    </w:p>
    <w:p w14:paraId="6A04DF72" w14:textId="77777777" w:rsidR="00991625" w:rsidRDefault="00991625"/>
    <w:p w14:paraId="57FD02BC" w14:textId="77777777" w:rsidR="00991625" w:rsidRDefault="00991625">
      <w:r>
        <w:t xml:space="preserve">Les images peuvent être assemblées, combinées. C'est la composition (compositing). </w:t>
      </w:r>
    </w:p>
    <w:p w14:paraId="205EDCD6" w14:textId="77777777" w:rsidR="00991625" w:rsidRDefault="00991625"/>
    <w:p w14:paraId="724ABEDA" w14:textId="77777777" w:rsidR="00991625" w:rsidRDefault="00AF4B2E">
      <w:proofErr w:type="gramStart"/>
      <w:r>
        <w:t>Elles  peuvent</w:t>
      </w:r>
      <w:proofErr w:type="gramEnd"/>
      <w:r>
        <w:t xml:space="preserve"> être modifiées par des filtres, des interpoleurs, des outils d'anticrénelage, etc. </w:t>
      </w:r>
    </w:p>
    <w:p w14:paraId="3888AB7B" w14:textId="77777777" w:rsidR="00991625" w:rsidRDefault="00991625"/>
    <w:p w14:paraId="6E2751F1" w14:textId="77777777" w:rsidR="00991625" w:rsidRDefault="00991625">
      <w:r>
        <w:lastRenderedPageBreak/>
        <w:t xml:space="preserve">S'il s'agit d'image mobiles, toutes les opérations précédentes sont complétées par des fonctions temporelles (interpolations, mise en séquence, boucle, etc.). </w:t>
      </w:r>
    </w:p>
    <w:p w14:paraId="757F7698" w14:textId="77777777" w:rsidR="00991625" w:rsidRDefault="00991625"/>
    <w:p w14:paraId="35F5A2B9" w14:textId="77777777" w:rsidR="00991625" w:rsidRDefault="00991625">
      <w:r>
        <w:t xml:space="preserve">Les touches finales sont apportées par le rendu (rendering) notamment les textures et l'éclairage (ombrage, tracé de rayons).  Ces dernières opérations ont un fort chargement algorithmique, qui ne fait que croître (voir par exemple [Ebert]). </w:t>
      </w:r>
    </w:p>
    <w:p w14:paraId="2B7076A3" w14:textId="77777777" w:rsidR="00991625" w:rsidRDefault="00991625"/>
    <w:p w14:paraId="1484267B" w14:textId="77777777" w:rsidR="00991625" w:rsidRDefault="00991625">
      <w:r>
        <w:t xml:space="preserve">Enfin, le pilotage des périphériques de sortie comprend aussi une bonne masse d'algorithmes, en général masqués à l'artiste, notamment </w:t>
      </w:r>
      <w:r w:rsidR="00AF4B2E">
        <w:t>parce qu'ils</w:t>
      </w:r>
      <w:r>
        <w:t xml:space="preserve"> sont largement intégrés aux cartes graphiques, aux pilotes et aux processeurs internes des imprimantes (et des autres périphériques : écrans, serveurs en ligne, robots).  </w:t>
      </w:r>
    </w:p>
    <w:p w14:paraId="2CC4F94D" w14:textId="77777777" w:rsidR="00991625" w:rsidRDefault="00991625"/>
    <w:p w14:paraId="1B9CD6CB" w14:textId="77777777" w:rsidR="00991625" w:rsidRDefault="004D1C2B">
      <w:pPr>
        <w:pStyle w:val="Titre2"/>
      </w:pPr>
      <w:r>
        <w:t>Les algorithmes de "changement de niveau"</w:t>
      </w:r>
    </w:p>
    <w:p w14:paraId="6AE8D8B9" w14:textId="77777777" w:rsidR="00991625" w:rsidRDefault="00991625"/>
    <w:p w14:paraId="01CF2D24" w14:textId="77777777" w:rsidR="00991625" w:rsidRDefault="00991625">
      <w:r>
        <w:t>Par rapport à ce schéma linéaire "horizontal</w:t>
      </w:r>
      <w:proofErr w:type="gramStart"/>
      <w:r>
        <w:t>",  certains</w:t>
      </w:r>
      <w:proofErr w:type="gramEnd"/>
      <w:r>
        <w:t xml:space="preserve"> types d'algorithmes peuvent être qualifiés de verticaux, assurant un "changement de niveau". </w:t>
      </w:r>
    </w:p>
    <w:p w14:paraId="04038257" w14:textId="77777777" w:rsidR="00991625" w:rsidRDefault="00991625"/>
    <w:p w14:paraId="15AC094B" w14:textId="77777777" w:rsidR="00991625" w:rsidRDefault="00991625">
      <w:r>
        <w:t xml:space="preserve">Aux "bas niveaux" des fonctions de service donnent accès aux fichiers et réseaux. Elles gèrent des masses de pixels, et même de bits, de manière, les blobs (binary large objects), et plus généralement les fichiers et les flux (steams).  </w:t>
      </w:r>
    </w:p>
    <w:p w14:paraId="03ED49DF" w14:textId="77777777" w:rsidR="00991625" w:rsidRDefault="00991625"/>
    <w:p w14:paraId="4137AD1E" w14:textId="77777777" w:rsidR="00991625" w:rsidRDefault="00991625">
      <w:r>
        <w:t xml:space="preserve">En général, ces fonctions de service n'intéressent pas explicitement les artistes. Il y aurait pourtant des pistes à explorer, de même que, malgré la peinture en tubes, certains continuent à préparer eux-mêmes leurs mixtures personnelles à partir de pigments et de liants. </w:t>
      </w:r>
    </w:p>
    <w:p w14:paraId="0FF92378" w14:textId="77777777" w:rsidR="00991625" w:rsidRDefault="00991625"/>
    <w:p w14:paraId="63D25A01" w14:textId="77777777" w:rsidR="00991625" w:rsidRDefault="00991625">
      <w:r>
        <w:t>Au dessus, en "remontant" à partir des images, essentiellement vers un niveau "linguistique", on peut parler d'analyse au sens large, et recenser les algorithmes de</w:t>
      </w:r>
    </w:p>
    <w:p w14:paraId="17D3C709" w14:textId="77777777" w:rsidR="00991625" w:rsidRDefault="00991625">
      <w:r>
        <w:t xml:space="preserve">- mesure, histogrammes et leur analyse,  </w:t>
      </w:r>
    </w:p>
    <w:p w14:paraId="3287629C" w14:textId="77777777" w:rsidR="00991625" w:rsidRDefault="00991625">
      <w:r>
        <w:t xml:space="preserve">- segmentation (décomposition en régions connexes), </w:t>
      </w:r>
    </w:p>
    <w:p w14:paraId="0EDED94F" w14:textId="77777777" w:rsidR="00991625" w:rsidRDefault="00991625">
      <w:r>
        <w:t>- reconnaissance des formes et plus généralement "vision" (artificielle).</w:t>
      </w:r>
    </w:p>
    <w:p w14:paraId="16436EFD" w14:textId="77777777" w:rsidR="00991625" w:rsidRDefault="00991625"/>
    <w:p w14:paraId="340597BC" w14:textId="77777777" w:rsidR="00991625" w:rsidRDefault="00991625">
      <w:r>
        <w:t xml:space="preserve">Ces opérations "remontantes" ont souvent un caractère incertain, heuristique. Elles pêchent tantôt par défaut (non-reconnaissance de formes pourtant présentes dans l'image), tantôt par excès (reconnaissance d'images non présentes). Un peu comme les sourds qui tantôt font répéter, tantôt répondent à côté de la question. </w:t>
      </w:r>
    </w:p>
    <w:p w14:paraId="559AC723" w14:textId="77777777" w:rsidR="00991625" w:rsidRDefault="00991625"/>
    <w:p w14:paraId="2DD65A44" w14:textId="77777777" w:rsidR="00991625" w:rsidRDefault="00991625">
      <w:r>
        <w:t xml:space="preserve">Symétriquement, des algorithmes font passer du niveau linguistique vers l'image proprement dite, à partir de mots pris séparément ou organisés dans des textes. A première vue, </w:t>
      </w:r>
      <w:proofErr w:type="gramStart"/>
      <w:r>
        <w:t>ces opération</w:t>
      </w:r>
      <w:proofErr w:type="gramEnd"/>
      <w:r>
        <w:t xml:space="preserve"> de "génération" ou de "synthèse" n'ont rien d'aléatoire. Le tracé d'une ligne, d'un rectangle ou le dessin d'un modèle prédéfini sont strictement déterministes. En pratique, il peut en aller autrement : </w:t>
      </w:r>
    </w:p>
    <w:p w14:paraId="1351A04C" w14:textId="77777777" w:rsidR="00991625" w:rsidRDefault="00991625">
      <w:r>
        <w:t xml:space="preserve">- la résolution de l'image peut s'avérer insuffisante pour représenter le modèle demandé (par exemple, on ne peut pas représenter les lettres de l'alphabet dans une matrice de 2 bits par 2 bits), </w:t>
      </w:r>
    </w:p>
    <w:p w14:paraId="3D7F42ED" w14:textId="77777777" w:rsidR="00991625" w:rsidRDefault="00991625">
      <w:r>
        <w:t xml:space="preserve">- les commandes peuvent s'avérer contradictoire entre elles, soit logiquement ("une grande petite maison") soit dans leurs exigences (tracer un très grand carré tout à fait dans le coin en bas à </w:t>
      </w:r>
      <w:proofErr w:type="gramStart"/>
      <w:r>
        <w:t>gauche)...</w:t>
      </w:r>
      <w:proofErr w:type="gramEnd"/>
      <w:r>
        <w:t xml:space="preserve"> </w:t>
      </w:r>
    </w:p>
    <w:p w14:paraId="5637443B" w14:textId="77777777" w:rsidR="00991625" w:rsidRDefault="00991625"/>
    <w:p w14:paraId="214165E0" w14:textId="77777777" w:rsidR="004D1C2B" w:rsidRDefault="004D1C2B">
      <w:pPr>
        <w:pStyle w:val="Titre2"/>
      </w:pPr>
      <w:r>
        <w:lastRenderedPageBreak/>
        <w:t>Algorithmes d'interaction avec l'artiste et d'agrégation des fonctions</w:t>
      </w:r>
    </w:p>
    <w:p w14:paraId="64EDFF11" w14:textId="77777777" w:rsidR="00991625" w:rsidRDefault="00991625">
      <w:pPr>
        <w:rPr>
          <w:b/>
        </w:rPr>
      </w:pPr>
    </w:p>
    <w:p w14:paraId="195F0DF6" w14:textId="77777777" w:rsidR="00991625" w:rsidRDefault="00991625">
      <w:r>
        <w:t xml:space="preserve">Tous ces algorithmes peuvent être mis en oeuvre un par un, par des commandes déclanchées au clavier (ligne de commande) ou à la souris. Les commandes peuvent s'enchaîner dans le cadre de "scripts", notamment : </w:t>
      </w:r>
    </w:p>
    <w:p w14:paraId="6EA76796" w14:textId="77777777" w:rsidR="00991625" w:rsidRDefault="00991625"/>
    <w:p w14:paraId="273DE1CD" w14:textId="77777777" w:rsidR="00991625" w:rsidRDefault="00991625">
      <w:r>
        <w:t>- pour améliorer l'efficacité du travail de composition, comme le commente assez longuement [Brinkman], qui donne notamment un exemple sophistiqué tiré de Titanic. On peut ici parler d'algorithmes de flot de travail (workflow) ou, dans certains cas, de plate-forme, de système d'exploitation voire de robotique</w:t>
      </w:r>
    </w:p>
    <w:p w14:paraId="0C0C3624" w14:textId="77777777" w:rsidR="00991625" w:rsidRDefault="00991625"/>
    <w:p w14:paraId="4B85AD30" w14:textId="77777777" w:rsidR="00991625" w:rsidRDefault="00991625">
      <w:r>
        <w:t xml:space="preserve">- pour donner vie aux "personnages sans joueur" (NPC, non-player characters), </w:t>
      </w:r>
    </w:p>
    <w:p w14:paraId="6251E76C" w14:textId="77777777" w:rsidR="00991625" w:rsidRDefault="00991625"/>
    <w:p w14:paraId="7B280408" w14:textId="77777777" w:rsidR="00991625" w:rsidRDefault="00991625">
      <w:r>
        <w:t>- pour créer des oeuvres d'art autonomes, à la limite, totalement autonomes (programmes Aaron d'Harold Cohen, Roxame, de Pierre Berger),</w:t>
      </w:r>
    </w:p>
    <w:p w14:paraId="492F9307" w14:textId="77777777" w:rsidR="00991625" w:rsidRDefault="00991625"/>
    <w:p w14:paraId="41285194" w14:textId="77777777" w:rsidR="00991625" w:rsidRDefault="00991625">
      <w:r>
        <w:t xml:space="preserve">- pour faire coopérer entre plusieurs artistes, voir de grosses équipes (voir par exemple l'organisation de telles équipes pour les jeux dans Brinkmann </w:t>
      </w:r>
      <w:proofErr w:type="gramStart"/>
      <w:r>
        <w:t>et  (</w:t>
      </w:r>
      <w:proofErr w:type="gramEnd"/>
      <w:r>
        <w:t xml:space="preserve">level design). </w:t>
      </w:r>
      <w:proofErr w:type="gramStart"/>
      <w:r>
        <w:t>on</w:t>
      </w:r>
      <w:proofErr w:type="gramEnd"/>
      <w:r>
        <w:t xml:space="preserve"> pourrait aller très loin dans ce sens en s'inspirant de la riche technologie des "web services". [Chauvet]</w:t>
      </w:r>
    </w:p>
    <w:p w14:paraId="42CE7308" w14:textId="77777777" w:rsidR="00991625" w:rsidRDefault="00991625"/>
    <w:p w14:paraId="051FD2B3" w14:textId="77777777" w:rsidR="00991625" w:rsidRDefault="00AF4B2E">
      <w:r>
        <w:t>Mais un intérêt majeur de ce passage au niveau linguistique est d'accéder à des possibilités opératoires qui leurs sont propres (concaténation, organisation en lignes ou phrases</w:t>
      </w:r>
      <w:proofErr w:type="gramStart"/>
      <w:r>
        <w:t>),  déduction</w:t>
      </w:r>
      <w:proofErr w:type="gramEnd"/>
      <w:r>
        <w:t xml:space="preserve"> (si le langage est suffisamment formel), et surtout les "structures de contrôle" de la programmation : branchement, conditionnement, itération, récursion, génétique. </w:t>
      </w:r>
      <w:r w:rsidR="00991625">
        <w:t>L'artiste développeur (algoriste) accède ici à une large palette qui reste encore largment à explorer</w:t>
      </w:r>
    </w:p>
    <w:p w14:paraId="30E2D9DF" w14:textId="77777777" w:rsidR="00991625" w:rsidRDefault="00991625"/>
    <w:p w14:paraId="09CD065F" w14:textId="77777777" w:rsidR="00991625" w:rsidRDefault="004D1C2B">
      <w:pPr>
        <w:pStyle w:val="Titre2"/>
      </w:pPr>
      <w:r>
        <w:t>Algorithmes d'évaluation</w:t>
      </w:r>
      <w:r w:rsidR="00583955">
        <w:t xml:space="preserve"> esthétique</w:t>
      </w:r>
    </w:p>
    <w:p w14:paraId="197A337F" w14:textId="77777777" w:rsidR="00991625" w:rsidRDefault="00991625">
      <w:pPr>
        <w:pStyle w:val="Listepuces"/>
        <w:numPr>
          <w:ilvl w:val="0"/>
          <w:numId w:val="0"/>
        </w:numPr>
        <w:rPr>
          <w:b/>
        </w:rPr>
      </w:pPr>
    </w:p>
    <w:p w14:paraId="00163F78" w14:textId="77777777" w:rsidR="00991625" w:rsidRDefault="00AF4B2E">
      <w:pPr>
        <w:pStyle w:val="Listepuces"/>
        <w:numPr>
          <w:ilvl w:val="0"/>
          <w:numId w:val="0"/>
        </w:numPr>
      </w:pPr>
      <w:r>
        <w:t>Concluons sur un</w:t>
      </w:r>
      <w:r w:rsidR="00991625">
        <w:t xml:space="preserve"> point est peut-être celui qui semblera le plus inattendu, ou contestable. Il y a en effet une sorte de consensus pour admettre que l'évaluation d</w:t>
      </w:r>
      <w:r w:rsidR="00583955">
        <w:t xml:space="preserve">'une </w:t>
      </w:r>
      <w:r>
        <w:t>œuvre</w:t>
      </w:r>
      <w:r w:rsidR="00583955">
        <w:t xml:space="preserve"> d'art relève largem</w:t>
      </w:r>
      <w:r w:rsidR="00991625">
        <w:t>e</w:t>
      </w:r>
      <w:r w:rsidR="00583955">
        <w:t>n</w:t>
      </w:r>
      <w:r w:rsidR="00991625">
        <w:t>t de la subjectivité</w:t>
      </w:r>
      <w:r w:rsidR="00583955">
        <w:t xml:space="preserve">. </w:t>
      </w:r>
      <w:r>
        <w:t xml:space="preserve">Pourtant, individus et organisations sociales (marché, institutions publics) ne cessent d'évaluer les </w:t>
      </w:r>
      <w:r w:rsidR="004A1D23">
        <w:t>œuvres</w:t>
      </w:r>
      <w:r>
        <w:t xml:space="preserve">. Certains aspects de l'évaluation ne pourraient-ils être modélisés, voire programmés ? </w:t>
      </w:r>
    </w:p>
    <w:p w14:paraId="708D9823" w14:textId="77777777" w:rsidR="00583955" w:rsidRDefault="00583955">
      <w:pPr>
        <w:pStyle w:val="Listepuces"/>
        <w:numPr>
          <w:ilvl w:val="0"/>
          <w:numId w:val="0"/>
        </w:numPr>
      </w:pPr>
    </w:p>
    <w:p w14:paraId="031263BE" w14:textId="77777777" w:rsidR="00583955" w:rsidRDefault="00583955">
      <w:pPr>
        <w:pStyle w:val="Listepuces"/>
        <w:numPr>
          <w:ilvl w:val="0"/>
          <w:numId w:val="0"/>
        </w:numPr>
      </w:pPr>
      <w:r>
        <w:t xml:space="preserve">Les questions intéressantes se posent nous semble-t-il, entre deux extrêmes : </w:t>
      </w:r>
    </w:p>
    <w:p w14:paraId="738915DC" w14:textId="77777777" w:rsidR="00583955" w:rsidRDefault="00583955">
      <w:pPr>
        <w:pStyle w:val="Listepuces"/>
        <w:numPr>
          <w:ilvl w:val="0"/>
          <w:numId w:val="0"/>
        </w:numPr>
      </w:pPr>
    </w:p>
    <w:p w14:paraId="6D188EB6" w14:textId="77777777" w:rsidR="00991625" w:rsidRDefault="00583955">
      <w:pPr>
        <w:pStyle w:val="Listepuces"/>
        <w:numPr>
          <w:ilvl w:val="0"/>
          <w:numId w:val="0"/>
        </w:numPr>
      </w:pPr>
      <w:r>
        <w:t xml:space="preserve">- d'une part des évaluations techniques qui ne prêtent guère à discussion et peuvent plus ou moins aisément se programmer : image vide (ou blanche) ou bruit blanc, dominante anormale pour une image naturelle (exemple classique : photographie prise en intérieur avec une pellicule couleur prévue pour le plein air), </w:t>
      </w:r>
    </w:p>
    <w:p w14:paraId="6227BB59" w14:textId="77777777" w:rsidR="00583955" w:rsidRDefault="00583955">
      <w:pPr>
        <w:pStyle w:val="Listepuces"/>
        <w:numPr>
          <w:ilvl w:val="0"/>
          <w:numId w:val="0"/>
        </w:numPr>
      </w:pPr>
    </w:p>
    <w:p w14:paraId="294B4071" w14:textId="77777777" w:rsidR="00583955" w:rsidRDefault="00583955">
      <w:pPr>
        <w:pStyle w:val="Listepuces"/>
        <w:numPr>
          <w:ilvl w:val="0"/>
          <w:numId w:val="0"/>
        </w:numPr>
      </w:pPr>
      <w:r>
        <w:t xml:space="preserve">- d'autre part des évaluations strictement subjectives relevant à la limite de la </w:t>
      </w:r>
      <w:r w:rsidR="00AF4B2E">
        <w:t>métaphysique</w:t>
      </w:r>
      <w:r>
        <w:t xml:space="preserve"> ou des engagements </w:t>
      </w:r>
      <w:r w:rsidR="00AF4B2E">
        <w:t>spirituelles</w:t>
      </w:r>
      <w:r>
        <w:t xml:space="preserve"> personnels. </w:t>
      </w:r>
    </w:p>
    <w:p w14:paraId="46F3F33C" w14:textId="77777777" w:rsidR="006F19F6" w:rsidRDefault="006F19F6">
      <w:pPr>
        <w:pStyle w:val="Listepuces"/>
        <w:numPr>
          <w:ilvl w:val="0"/>
          <w:numId w:val="0"/>
        </w:numPr>
      </w:pPr>
    </w:p>
    <w:p w14:paraId="17C729E1" w14:textId="77777777" w:rsidR="006F19F6" w:rsidRDefault="006F19F6">
      <w:pPr>
        <w:pStyle w:val="Listepuces"/>
        <w:numPr>
          <w:ilvl w:val="0"/>
          <w:numId w:val="0"/>
        </w:numPr>
      </w:pPr>
      <w:r>
        <w:t xml:space="preserve">  _  _ _ _ _ _ _</w:t>
      </w:r>
    </w:p>
    <w:p w14:paraId="4E9E517D" w14:textId="77777777" w:rsidR="006F19F6" w:rsidRDefault="006F19F6" w:rsidP="006F19F6">
      <w:pPr>
        <w:pStyle w:val="Titre1"/>
      </w:pPr>
      <w:r>
        <w:lastRenderedPageBreak/>
        <w:t>Modélisation du domaine</w:t>
      </w:r>
    </w:p>
    <w:p w14:paraId="2AA8FD75" w14:textId="77777777" w:rsidR="006F19F6" w:rsidRDefault="006F19F6" w:rsidP="006F19F6">
      <w:pPr>
        <w:rPr>
          <w:b/>
        </w:rPr>
      </w:pPr>
    </w:p>
    <w:p w14:paraId="30102B33" w14:textId="77777777" w:rsidR="006F19F6" w:rsidRDefault="006F19F6" w:rsidP="006F19F6">
      <w:r>
        <w:t xml:space="preserve">Une des premières tâches que le groupe devrait se donner est de cartographier le domaine. On tendrait trop facilement à le réduire à une sorte de bijection : "un algorithme = une </w:t>
      </w:r>
      <w:proofErr w:type="spellStart"/>
      <w:r>
        <w:t>oeuvre</w:t>
      </w:r>
      <w:proofErr w:type="spellEnd"/>
      <w:r>
        <w:t xml:space="preserve"> d'art", ou au mieux "une série d'</w:t>
      </w:r>
      <w:proofErr w:type="spellStart"/>
      <w:r>
        <w:t>oeuvres</w:t>
      </w:r>
      <w:proofErr w:type="spellEnd"/>
      <w:r>
        <w:t xml:space="preserve"> d'art variant par les paramètres". </w:t>
      </w:r>
    </w:p>
    <w:p w14:paraId="7756181E" w14:textId="77777777" w:rsidR="006F19F6" w:rsidRDefault="006F19F6" w:rsidP="006F19F6"/>
    <w:p w14:paraId="3CE839E0" w14:textId="77777777" w:rsidR="006F19F6" w:rsidRDefault="006F19F6" w:rsidP="006F19F6">
      <w:r>
        <w:t xml:space="preserve">Tentons </w:t>
      </w:r>
      <w:proofErr w:type="gramStart"/>
      <w:r>
        <w:t>une premier schéma global</w:t>
      </w:r>
      <w:proofErr w:type="gramEnd"/>
      <w:r>
        <w:t xml:space="preserve">, qu'il appartiendra au groupe d'exploiter, mais aussi de critiquer ou de remplacer par d'autres modèles plus pertinents ou plus efficaces. </w:t>
      </w:r>
    </w:p>
    <w:p w14:paraId="34010D55" w14:textId="77777777" w:rsidR="006F19F6" w:rsidRDefault="006F19F6" w:rsidP="006F19F6"/>
    <w:p w14:paraId="2769503F" w14:textId="77777777" w:rsidR="006F19F6" w:rsidRDefault="006F19F6" w:rsidP="006F19F6">
      <w:r>
        <w:t xml:space="preserve">Ce schéma présente d'abord la linéarité "horizontale" du développement d'un </w:t>
      </w:r>
      <w:proofErr w:type="spellStart"/>
      <w:r>
        <w:t>oeuvre</w:t>
      </w:r>
      <w:proofErr w:type="spellEnd"/>
      <w:r>
        <w:t xml:space="preserve">. Il se développe ensuite "verticalement" les niveaux, encadrant l'image proprement dite, depuis la matérialité et les pixels jusqu'aux descriptions linguistiques et aux émotions voire à la dimension "spirituelle" de l'art. </w:t>
      </w:r>
    </w:p>
    <w:p w14:paraId="0E38369D" w14:textId="77777777" w:rsidR="006F19F6" w:rsidRDefault="006F19F6" w:rsidP="006F19F6">
      <w:pPr>
        <w:pStyle w:val="Listepuces"/>
        <w:numPr>
          <w:ilvl w:val="0"/>
          <w:numId w:val="0"/>
        </w:numPr>
      </w:pPr>
    </w:p>
    <w:p w14:paraId="1D93E194" w14:textId="77777777" w:rsidR="006F19F6" w:rsidRDefault="006F19F6" w:rsidP="006F19F6">
      <w:pPr>
        <w:pStyle w:val="Listepuces"/>
        <w:numPr>
          <w:ilvl w:val="0"/>
          <w:numId w:val="0"/>
        </w:numPr>
      </w:pPr>
      <w:r>
        <w:t xml:space="preserve">Les algorithmes graphiques peuvent se caractériser par un certain nombre de paramètres, et notamment par le type d'images qu'ils traitent (du 2D pur au 3D animé), ou par les caractéristiques de l'image qu'ils traitent (couleur, résolution...). Pour mieux les répertorier et voir comment ils s'agencent entre eux, nous proposons un schéma général. </w:t>
      </w:r>
    </w:p>
    <w:p w14:paraId="4D41BB9D" w14:textId="77777777" w:rsidR="006F19F6" w:rsidRDefault="006F19F6" w:rsidP="006F19F6">
      <w:pPr>
        <w:pStyle w:val="Titre2"/>
      </w:pPr>
      <w:r>
        <w:t>Le schéma linéaire "horizontal"</w:t>
      </w:r>
    </w:p>
    <w:p w14:paraId="6DC74F7F" w14:textId="77777777" w:rsidR="006F19F6" w:rsidRDefault="006F19F6" w:rsidP="006F19F6"/>
    <w:p w14:paraId="1241B6B2" w14:textId="77777777" w:rsidR="006F19F6" w:rsidRDefault="006F19F6" w:rsidP="006F19F6">
      <w:r>
        <w:t>La création peut s'envisager comme une démarche allant de la prise d'images à la matérialisation de l'</w:t>
      </w:r>
      <w:proofErr w:type="spellStart"/>
      <w:r>
        <w:t>oeuvre</w:t>
      </w:r>
      <w:proofErr w:type="spellEnd"/>
      <w:r>
        <w:t xml:space="preserve">. </w:t>
      </w:r>
    </w:p>
    <w:p w14:paraId="7E0A925E" w14:textId="77777777" w:rsidR="006F19F6" w:rsidRDefault="006F19F6" w:rsidP="006F19F6"/>
    <w:p w14:paraId="769E19D4" w14:textId="77777777" w:rsidR="006F19F6" w:rsidRDefault="006F19F6" w:rsidP="006F19F6">
      <w:r>
        <w:t>Les images de départ peuvent être créées ex nihilo (modélisation</w:t>
      </w:r>
      <w:proofErr w:type="gramStart"/>
      <w:r>
        <w:t>),  saisies</w:t>
      </w:r>
      <w:proofErr w:type="gramEnd"/>
      <w:r>
        <w:t xml:space="preserve"> par des capteurs, prises dans des mémoires ou téléchargées.  Principaux algorithmes dans cette phase : </w:t>
      </w:r>
    </w:p>
    <w:p w14:paraId="2A51D99F" w14:textId="77777777" w:rsidR="006F19F6" w:rsidRDefault="006F19F6" w:rsidP="006F19F6">
      <w:r>
        <w:t>- modélisation (tracé de lignes, extrusion, tournage, lissage, symétrie),</w:t>
      </w:r>
    </w:p>
    <w:p w14:paraId="21166921" w14:textId="77777777" w:rsidR="006F19F6" w:rsidRDefault="006F19F6" w:rsidP="006F19F6">
      <w:r>
        <w:t>- pilotage et réglage des capteurs (mise au point, réglage des blancs, interpolations...),</w:t>
      </w:r>
    </w:p>
    <w:p w14:paraId="73CBCB96" w14:textId="77777777" w:rsidR="006F19F6" w:rsidRDefault="006F19F6" w:rsidP="006F19F6">
      <w:r>
        <w:t xml:space="preserve">- compression, changements de format </w:t>
      </w:r>
    </w:p>
    <w:p w14:paraId="6C4E26F6" w14:textId="77777777" w:rsidR="006F19F6" w:rsidRDefault="006F19F6" w:rsidP="006F19F6"/>
    <w:p w14:paraId="0D3993BF" w14:textId="77777777" w:rsidR="006F19F6" w:rsidRDefault="006F19F6" w:rsidP="006F19F6">
      <w:r>
        <w:t>Les images peuvent être assemblées, combinées. C'est la composition (</w:t>
      </w:r>
      <w:proofErr w:type="spellStart"/>
      <w:r>
        <w:t>compositing</w:t>
      </w:r>
      <w:proofErr w:type="spellEnd"/>
      <w:r>
        <w:t xml:space="preserve">). </w:t>
      </w:r>
    </w:p>
    <w:p w14:paraId="74E5BAE9" w14:textId="77777777" w:rsidR="006F19F6" w:rsidRDefault="006F19F6" w:rsidP="006F19F6"/>
    <w:p w14:paraId="2C406326" w14:textId="77777777" w:rsidR="006F19F6" w:rsidRDefault="006F19F6" w:rsidP="006F19F6">
      <w:proofErr w:type="gramStart"/>
      <w:r>
        <w:t>Elles  peuvent</w:t>
      </w:r>
      <w:proofErr w:type="gramEnd"/>
      <w:r>
        <w:t xml:space="preserve"> être modifiées par des filtres, des </w:t>
      </w:r>
      <w:proofErr w:type="spellStart"/>
      <w:r>
        <w:t>interopoleurs</w:t>
      </w:r>
      <w:proofErr w:type="spellEnd"/>
      <w:r>
        <w:t>, des outils d'</w:t>
      </w:r>
      <w:proofErr w:type="spellStart"/>
      <w:r>
        <w:t>anti-crenelage</w:t>
      </w:r>
      <w:proofErr w:type="spellEnd"/>
      <w:r>
        <w:t xml:space="preserve">, etc. </w:t>
      </w:r>
    </w:p>
    <w:p w14:paraId="3D286EDD" w14:textId="77777777" w:rsidR="006F19F6" w:rsidRDefault="006F19F6" w:rsidP="006F19F6"/>
    <w:p w14:paraId="5331E7C1" w14:textId="77777777" w:rsidR="006F19F6" w:rsidRDefault="006F19F6" w:rsidP="006F19F6">
      <w:r>
        <w:t xml:space="preserve">S'il s'agit d'image mobiles, toutes les opérations précédentes sont complétées par des fonctions temporelles (interpolations, mise en séquence, boucle, etc.). </w:t>
      </w:r>
    </w:p>
    <w:p w14:paraId="3C94BE4A" w14:textId="77777777" w:rsidR="006F19F6" w:rsidRDefault="006F19F6" w:rsidP="006F19F6"/>
    <w:p w14:paraId="3154FB4B" w14:textId="77777777" w:rsidR="006F19F6" w:rsidRDefault="006F19F6" w:rsidP="006F19F6">
      <w:r>
        <w:t xml:space="preserve">Les touches finales sont apportées par le rendu (rendering) notamment les textures et l'éclairage (ombrage, tracé de rayons).  Ces dernières opérations ont un fort chargement algorithmique, qui ne fait que croître (voir par exemple [Ebert]). </w:t>
      </w:r>
    </w:p>
    <w:p w14:paraId="243940FE" w14:textId="77777777" w:rsidR="006F19F6" w:rsidRDefault="006F19F6" w:rsidP="006F19F6"/>
    <w:p w14:paraId="437F1475" w14:textId="77777777" w:rsidR="006F19F6" w:rsidRDefault="006F19F6" w:rsidP="006F19F6">
      <w:r>
        <w:t xml:space="preserve">Enfin, le pilotage des périphériques de sortie comprend aussi une bonne masse d'algorithmes, en général masqués à l'artiste, notamment </w:t>
      </w:r>
      <w:proofErr w:type="spellStart"/>
      <w:r>
        <w:t>parcequ'ils</w:t>
      </w:r>
      <w:proofErr w:type="spellEnd"/>
      <w:r>
        <w:t xml:space="preserve"> sont largement intégrés aux cartes graphiques, aux pilotes et aux processeurs internes des imprimantes (et des autres périphériques : écrans, serveurs en ligne, robots).  </w:t>
      </w:r>
    </w:p>
    <w:p w14:paraId="7D40B194" w14:textId="77777777" w:rsidR="006F19F6" w:rsidRDefault="006F19F6" w:rsidP="006F19F6"/>
    <w:p w14:paraId="35E97C3E" w14:textId="77777777" w:rsidR="006F19F6" w:rsidRDefault="006F19F6" w:rsidP="006F19F6">
      <w:pPr>
        <w:pStyle w:val="Titre2"/>
      </w:pPr>
      <w:r>
        <w:t>Algorithmes "verticaux"</w:t>
      </w:r>
    </w:p>
    <w:p w14:paraId="59502B91" w14:textId="77777777" w:rsidR="006F19F6" w:rsidRDefault="006F19F6" w:rsidP="006F19F6"/>
    <w:p w14:paraId="73A439BB" w14:textId="77777777" w:rsidR="006F19F6" w:rsidRDefault="006F19F6" w:rsidP="006F19F6">
      <w:r>
        <w:lastRenderedPageBreak/>
        <w:t>Par rapport à ce schéma linéaire "horizontal</w:t>
      </w:r>
      <w:proofErr w:type="gramStart"/>
      <w:r>
        <w:t>",  certains</w:t>
      </w:r>
      <w:proofErr w:type="gramEnd"/>
      <w:r>
        <w:t xml:space="preserve"> types d'algorithmes peuvent être qualifiés de verticaux, assurant un "changement de niveau". </w:t>
      </w:r>
    </w:p>
    <w:p w14:paraId="7E47B5E3" w14:textId="77777777" w:rsidR="006F19F6" w:rsidRDefault="006F19F6" w:rsidP="006F19F6"/>
    <w:p w14:paraId="2019C884" w14:textId="77777777" w:rsidR="006F19F6" w:rsidRDefault="006F19F6" w:rsidP="006F19F6">
      <w:r>
        <w:t>Aux "bas niveaux" des fonctions de service donnent accès aux fichiers et réseaux. Elles gèrent des masses de pixels, et même de bits, de manière, les blobs (</w:t>
      </w:r>
      <w:proofErr w:type="spellStart"/>
      <w:r>
        <w:t>binary</w:t>
      </w:r>
      <w:proofErr w:type="spellEnd"/>
      <w:r>
        <w:t xml:space="preserve"> large </w:t>
      </w:r>
      <w:proofErr w:type="spellStart"/>
      <w:r>
        <w:t>objects</w:t>
      </w:r>
      <w:proofErr w:type="spellEnd"/>
      <w:r>
        <w:t>), et plus généralement les fichiers et les flux (</w:t>
      </w:r>
      <w:proofErr w:type="spellStart"/>
      <w:r>
        <w:t>steams</w:t>
      </w:r>
      <w:proofErr w:type="spellEnd"/>
      <w:r>
        <w:t xml:space="preserve">).  </w:t>
      </w:r>
    </w:p>
    <w:p w14:paraId="182E3DF5" w14:textId="77777777" w:rsidR="006F19F6" w:rsidRDefault="006F19F6" w:rsidP="006F19F6"/>
    <w:p w14:paraId="410B96DA" w14:textId="77777777" w:rsidR="006F19F6" w:rsidRDefault="006F19F6" w:rsidP="006F19F6">
      <w:r>
        <w:t xml:space="preserve">En général, ces fonctions de service n'intéressent pas explicitement les artistes. Il y aurait pourtant des pistes à explorer, de même que, malgré la peinture en tubes, certains continuent à préparer eux-mêmes leurs mixtures personnelles à partir de pigments et de liants. </w:t>
      </w:r>
    </w:p>
    <w:p w14:paraId="74A70188" w14:textId="77777777" w:rsidR="006F19F6" w:rsidRDefault="006F19F6" w:rsidP="006F19F6"/>
    <w:p w14:paraId="45F2C487" w14:textId="77777777" w:rsidR="006F19F6" w:rsidRDefault="006F19F6" w:rsidP="006F19F6">
      <w:proofErr w:type="spellStart"/>
      <w:r>
        <w:t>Au dessus</w:t>
      </w:r>
      <w:proofErr w:type="spellEnd"/>
      <w:r>
        <w:t>, en "remontant" à partir des images, essentiellement vers un niveau "linguistique", on peut parler d'analyse au sens large, et recenser les algorithmes de</w:t>
      </w:r>
    </w:p>
    <w:p w14:paraId="0D6A4E48" w14:textId="77777777" w:rsidR="006F19F6" w:rsidRDefault="006F19F6" w:rsidP="006F19F6">
      <w:r>
        <w:t xml:space="preserve">- mesure, histogrammes et leur analyse,  </w:t>
      </w:r>
    </w:p>
    <w:p w14:paraId="4249CE76" w14:textId="77777777" w:rsidR="006F19F6" w:rsidRDefault="006F19F6" w:rsidP="006F19F6">
      <w:r>
        <w:t xml:space="preserve">- segmentation (décomposition en régions connexes), </w:t>
      </w:r>
    </w:p>
    <w:p w14:paraId="24826873" w14:textId="77777777" w:rsidR="006F19F6" w:rsidRDefault="006F19F6" w:rsidP="006F19F6">
      <w:r>
        <w:t>- reconnaissance des formes et plus généralement "vision" (artificielle).</w:t>
      </w:r>
    </w:p>
    <w:p w14:paraId="39EDC69D" w14:textId="77777777" w:rsidR="006F19F6" w:rsidRDefault="006F19F6" w:rsidP="006F19F6"/>
    <w:p w14:paraId="71E94FC5" w14:textId="77777777" w:rsidR="006F19F6" w:rsidRDefault="006F19F6" w:rsidP="006F19F6">
      <w:r>
        <w:t xml:space="preserve">Ces opérations "remontantes" ont souvent un caractère incertain, heuristique. Elles pêchent tantôt par défaut (non-reconnaissance de formes pourtant présentes dans l'image), tantôt par excès (reconnaissance d'images non présentes). Un peu comme les sourds qui tantôt font répéter, tantôt répondent à côté de la question. </w:t>
      </w:r>
    </w:p>
    <w:p w14:paraId="1EA6377F" w14:textId="77777777" w:rsidR="006F19F6" w:rsidRDefault="006F19F6" w:rsidP="006F19F6"/>
    <w:p w14:paraId="69ABD196" w14:textId="77777777" w:rsidR="006F19F6" w:rsidRDefault="006F19F6" w:rsidP="006F19F6">
      <w:r>
        <w:t xml:space="preserve">Symétriquement, des algorithmes font passer du niveau linguistique vers l'image proprement dite, à partir de mots pris séparément ou organisés dans des textes. A première vue, </w:t>
      </w:r>
      <w:proofErr w:type="gramStart"/>
      <w:r>
        <w:t>ces opération</w:t>
      </w:r>
      <w:proofErr w:type="gramEnd"/>
      <w:r>
        <w:t xml:space="preserve"> de "génération" ou de "synthèse" n'ont rien d'aléatoire. Le tracé d'une ligne, d'un rectangle ou le dessin d'un modèle prédéfini sont strictement déterministes. En pratique, il peut en aller autrement : </w:t>
      </w:r>
    </w:p>
    <w:p w14:paraId="7F944825" w14:textId="77777777" w:rsidR="006F19F6" w:rsidRDefault="006F19F6" w:rsidP="006F19F6">
      <w:r>
        <w:t xml:space="preserve">- la résolution de l'image peut s'avérer insuffisante pour représenter le modèle demandé (par exemple, on ne peut pas représenter les lettres de l'alphabet dans une matrice de 2 bits par 2 bits), </w:t>
      </w:r>
    </w:p>
    <w:p w14:paraId="76A0BFC7" w14:textId="77777777" w:rsidR="006F19F6" w:rsidRDefault="006F19F6" w:rsidP="006F19F6">
      <w:r>
        <w:t xml:space="preserve">- les commandes peuvent s'avérer contradictoire entre elles, soit logiquement ("une grande petite maison") soit dans leurs exigences (tracer un très grand carré tout à fait dans le coin en bas à </w:t>
      </w:r>
      <w:proofErr w:type="gramStart"/>
      <w:r>
        <w:t>gauche)...</w:t>
      </w:r>
      <w:proofErr w:type="gramEnd"/>
      <w:r>
        <w:t xml:space="preserve"> </w:t>
      </w:r>
    </w:p>
    <w:p w14:paraId="0FEA3DBE" w14:textId="77777777" w:rsidR="006F19F6" w:rsidRDefault="006F19F6" w:rsidP="006F19F6"/>
    <w:p w14:paraId="284F4CA9" w14:textId="77777777" w:rsidR="006F19F6" w:rsidRDefault="006F19F6" w:rsidP="006F19F6">
      <w:pPr>
        <w:pStyle w:val="Titre2"/>
      </w:pPr>
      <w:r>
        <w:t>"Ligne de commande", scripts, programmes autonomes, coopération</w:t>
      </w:r>
    </w:p>
    <w:p w14:paraId="053CB070" w14:textId="77777777" w:rsidR="006F19F6" w:rsidRDefault="006F19F6" w:rsidP="006F19F6">
      <w:pPr>
        <w:rPr>
          <w:b/>
        </w:rPr>
      </w:pPr>
    </w:p>
    <w:p w14:paraId="04495F48" w14:textId="77777777" w:rsidR="006F19F6" w:rsidRDefault="006F19F6" w:rsidP="006F19F6">
      <w:r>
        <w:t xml:space="preserve">Tous ces algorithmes peuvent être mis en </w:t>
      </w:r>
      <w:proofErr w:type="spellStart"/>
      <w:r>
        <w:t>oeuvre</w:t>
      </w:r>
      <w:proofErr w:type="spellEnd"/>
      <w:r>
        <w:t xml:space="preserve"> un par un, par des commandes </w:t>
      </w:r>
      <w:proofErr w:type="spellStart"/>
      <w:r>
        <w:t>déclanchées</w:t>
      </w:r>
      <w:proofErr w:type="spellEnd"/>
      <w:r>
        <w:t xml:space="preserve"> au clavier (ligne de commande) ou à la souris. Les commandes peuvent s'enchaîner dans le cadre de "scripts", notamment : </w:t>
      </w:r>
    </w:p>
    <w:p w14:paraId="0DD8EF2D" w14:textId="77777777" w:rsidR="006F19F6" w:rsidRDefault="006F19F6" w:rsidP="006F19F6"/>
    <w:p w14:paraId="565C56A8" w14:textId="77777777" w:rsidR="006F19F6" w:rsidRDefault="006F19F6" w:rsidP="006F19F6">
      <w:r>
        <w:t>- pour améliorer l'efficacité du travail de composition, comme le commente assez longuement [</w:t>
      </w:r>
      <w:proofErr w:type="spellStart"/>
      <w:r>
        <w:t>Brinkman</w:t>
      </w:r>
      <w:proofErr w:type="spellEnd"/>
      <w:r>
        <w:t>], qui donne notamment un exemple sophistiqué tiré de Titanic. On peut ici parler d'algorithmes de flot de travail (workflow) ou, dans certains cas, de plate-forme, de système d'exploitation voire de robotique</w:t>
      </w:r>
    </w:p>
    <w:p w14:paraId="2F75458C" w14:textId="77777777" w:rsidR="006F19F6" w:rsidRDefault="006F19F6" w:rsidP="006F19F6"/>
    <w:p w14:paraId="40F9CF85" w14:textId="77777777" w:rsidR="006F19F6" w:rsidRDefault="006F19F6" w:rsidP="006F19F6">
      <w:r>
        <w:t>- pour donner vie aux "personnages sans joueur" (NPC, non-</w:t>
      </w:r>
      <w:proofErr w:type="spellStart"/>
      <w:r>
        <w:t>player</w:t>
      </w:r>
      <w:proofErr w:type="spellEnd"/>
      <w:r>
        <w:t xml:space="preserve"> </w:t>
      </w:r>
      <w:proofErr w:type="spellStart"/>
      <w:r>
        <w:t>characters</w:t>
      </w:r>
      <w:proofErr w:type="spellEnd"/>
      <w:r>
        <w:t xml:space="preserve">), </w:t>
      </w:r>
    </w:p>
    <w:p w14:paraId="4A9AFBFB" w14:textId="77777777" w:rsidR="006F19F6" w:rsidRDefault="006F19F6" w:rsidP="006F19F6"/>
    <w:p w14:paraId="36C19DC8" w14:textId="77777777" w:rsidR="006F19F6" w:rsidRDefault="006F19F6" w:rsidP="006F19F6">
      <w:r>
        <w:lastRenderedPageBreak/>
        <w:t xml:space="preserve">- pour créer des </w:t>
      </w:r>
      <w:proofErr w:type="spellStart"/>
      <w:r>
        <w:t>oeuvres</w:t>
      </w:r>
      <w:proofErr w:type="spellEnd"/>
      <w:r>
        <w:t xml:space="preserve"> d'art autonomes, à la limite, totalement autonomes (programmes Aaron d'Harold Cohen, </w:t>
      </w:r>
      <w:proofErr w:type="spellStart"/>
      <w:r>
        <w:t>Roxame</w:t>
      </w:r>
      <w:proofErr w:type="spellEnd"/>
      <w:r>
        <w:t>, de Pierre Berger),</w:t>
      </w:r>
    </w:p>
    <w:p w14:paraId="3CCED414" w14:textId="77777777" w:rsidR="006F19F6" w:rsidRDefault="006F19F6" w:rsidP="006F19F6"/>
    <w:p w14:paraId="65AAD59C" w14:textId="77777777" w:rsidR="006F19F6" w:rsidRDefault="006F19F6" w:rsidP="006F19F6">
      <w:r>
        <w:t xml:space="preserve">- pour faire coopérer entre plusieurs artistes, </w:t>
      </w:r>
      <w:proofErr w:type="spellStart"/>
      <w:r>
        <w:t>voir</w:t>
      </w:r>
      <w:proofErr w:type="spellEnd"/>
      <w:r>
        <w:t xml:space="preserve"> de grosses équipes (voir par exemple l'organisation de telles équipes pour les jeux dans </w:t>
      </w:r>
      <w:proofErr w:type="spellStart"/>
      <w:r>
        <w:t>Brinkmann</w:t>
      </w:r>
      <w:proofErr w:type="spellEnd"/>
      <w:r>
        <w:t xml:space="preserve"> </w:t>
      </w:r>
      <w:proofErr w:type="gramStart"/>
      <w:r>
        <w:t>et  (</w:t>
      </w:r>
      <w:proofErr w:type="spellStart"/>
      <w:proofErr w:type="gramEnd"/>
      <w:r>
        <w:t>level</w:t>
      </w:r>
      <w:proofErr w:type="spellEnd"/>
      <w:r>
        <w:t xml:space="preserve"> design). </w:t>
      </w:r>
      <w:proofErr w:type="gramStart"/>
      <w:r>
        <w:t>on</w:t>
      </w:r>
      <w:proofErr w:type="gramEnd"/>
      <w:r>
        <w:t xml:space="preserve"> pourrait aller très loin dans ce sens en s'inspirant de la riche technologie des "web services". [Chauvet]</w:t>
      </w:r>
    </w:p>
    <w:p w14:paraId="65D1B369" w14:textId="77777777" w:rsidR="006F19F6" w:rsidRDefault="006F19F6" w:rsidP="006F19F6"/>
    <w:p w14:paraId="38DCB902" w14:textId="77777777" w:rsidR="006F19F6" w:rsidRDefault="006F19F6" w:rsidP="006F19F6">
      <w:r>
        <w:t>Mais un intérêt majeur de ce passage au niveau linguistique est d'accéder à des possibilités opératoires qui leurs sont propres (concaténation, organisation en lignes ou phrases</w:t>
      </w:r>
      <w:proofErr w:type="gramStart"/>
      <w:r>
        <w:t>),  déduction</w:t>
      </w:r>
      <w:proofErr w:type="gramEnd"/>
      <w:r>
        <w:t xml:space="preserve"> (si le langage est </w:t>
      </w:r>
      <w:proofErr w:type="spellStart"/>
      <w:r>
        <w:t>suffisamemnt</w:t>
      </w:r>
      <w:proofErr w:type="spellEnd"/>
      <w:r>
        <w:t xml:space="preserve"> formel), et surtout les "structures de contrôle" de la programmation : branchement, conditionnement, itération, récursion, génétique. L'artiste développeur (</w:t>
      </w:r>
      <w:proofErr w:type="spellStart"/>
      <w:r>
        <w:t>algoriste</w:t>
      </w:r>
      <w:proofErr w:type="spellEnd"/>
      <w:r>
        <w:t xml:space="preserve">) accède ici à une large palette qui reste encore </w:t>
      </w:r>
      <w:proofErr w:type="spellStart"/>
      <w:r>
        <w:t>largment</w:t>
      </w:r>
      <w:proofErr w:type="spellEnd"/>
      <w:r>
        <w:t xml:space="preserve"> à explorer</w:t>
      </w:r>
    </w:p>
    <w:p w14:paraId="06B250DB" w14:textId="77777777" w:rsidR="006F19F6" w:rsidRDefault="006F19F6" w:rsidP="006F19F6"/>
    <w:p w14:paraId="01D48DD8" w14:textId="77777777" w:rsidR="006F19F6" w:rsidRDefault="006F19F6" w:rsidP="006F19F6">
      <w:pPr>
        <w:pStyle w:val="Titre2"/>
      </w:pPr>
      <w:r>
        <w:t>Evaluation "esthétique"</w:t>
      </w:r>
    </w:p>
    <w:p w14:paraId="5252585B" w14:textId="77777777" w:rsidR="006F19F6" w:rsidRDefault="006F19F6" w:rsidP="006F19F6">
      <w:pPr>
        <w:pStyle w:val="Listepuces"/>
        <w:numPr>
          <w:ilvl w:val="0"/>
          <w:numId w:val="0"/>
        </w:numPr>
        <w:rPr>
          <w:b/>
        </w:rPr>
      </w:pPr>
    </w:p>
    <w:p w14:paraId="3C148071" w14:textId="77777777" w:rsidR="006F19F6" w:rsidRDefault="006F19F6" w:rsidP="006F19F6">
      <w:pPr>
        <w:pStyle w:val="Listepuces"/>
        <w:numPr>
          <w:ilvl w:val="0"/>
          <w:numId w:val="0"/>
        </w:numPr>
      </w:pPr>
      <w:r>
        <w:t xml:space="preserve">Ce point est peut-être celui qui semblera le plus inattendu, ou contestable. Il y a en effet une sorte de consensus pour admettre que l'évaluation d'une </w:t>
      </w:r>
      <w:proofErr w:type="spellStart"/>
      <w:r>
        <w:t>oeuvre</w:t>
      </w:r>
      <w:proofErr w:type="spellEnd"/>
      <w:r>
        <w:t xml:space="preserve"> d'art relève </w:t>
      </w:r>
      <w:proofErr w:type="spellStart"/>
      <w:r>
        <w:t>largemnet</w:t>
      </w:r>
      <w:proofErr w:type="spellEnd"/>
      <w:r>
        <w:t xml:space="preserve"> de la subjectivité</w:t>
      </w:r>
    </w:p>
    <w:p w14:paraId="7990304F" w14:textId="77777777" w:rsidR="006F19F6" w:rsidRDefault="006F19F6" w:rsidP="006F19F6">
      <w:pPr>
        <w:pStyle w:val="Listepuces"/>
        <w:numPr>
          <w:ilvl w:val="0"/>
          <w:numId w:val="0"/>
        </w:numPr>
      </w:pPr>
    </w:p>
    <w:p w14:paraId="2B9A4EEC" w14:textId="77777777" w:rsidR="006F19F6" w:rsidRDefault="006F19F6" w:rsidP="006F19F6">
      <w:pPr>
        <w:pStyle w:val="Listepuces"/>
        <w:numPr>
          <w:ilvl w:val="0"/>
          <w:numId w:val="0"/>
        </w:numPr>
      </w:pPr>
      <w:r>
        <w:t xml:space="preserve"> [</w:t>
      </w:r>
      <w:proofErr w:type="spellStart"/>
      <w:r>
        <w:t>Brinkmann</w:t>
      </w:r>
      <w:proofErr w:type="spellEnd"/>
      <w:r>
        <w:t>] traite de la question dans un chapitre intitulé "</w:t>
      </w:r>
      <w:proofErr w:type="spellStart"/>
      <w:r>
        <w:t>Quality</w:t>
      </w:r>
      <w:proofErr w:type="spellEnd"/>
      <w:r>
        <w:t xml:space="preserve"> and </w:t>
      </w:r>
      <w:proofErr w:type="spellStart"/>
      <w:r>
        <w:t>efficiency</w:t>
      </w:r>
      <w:proofErr w:type="spellEnd"/>
      <w:r>
        <w:t xml:space="preserve">". Il est fort prudent </w:t>
      </w:r>
      <w:r>
        <w:rPr>
          <w:rStyle w:val="Appelnotedebasdep"/>
        </w:rPr>
        <w:footnoteReference w:id="1"/>
      </w:r>
      <w:r>
        <w:t xml:space="preserve"> mais persiste et signe : il y au moins des "minima" techniques qui peuvent être identifiés. </w:t>
      </w:r>
    </w:p>
    <w:p w14:paraId="59D26FE7" w14:textId="77777777" w:rsidR="006F19F6" w:rsidRDefault="006F19F6" w:rsidP="006F19F6">
      <w:pPr>
        <w:pStyle w:val="Listepuces"/>
        <w:numPr>
          <w:ilvl w:val="0"/>
          <w:numId w:val="0"/>
        </w:numPr>
      </w:pPr>
    </w:p>
    <w:p w14:paraId="791BC549" w14:textId="77777777" w:rsidR="006F19F6" w:rsidRDefault="006F19F6" w:rsidP="006F19F6">
      <w:pPr>
        <w:pStyle w:val="Listepuces"/>
        <w:numPr>
          <w:ilvl w:val="0"/>
          <w:numId w:val="0"/>
        </w:numPr>
      </w:pPr>
      <w:r>
        <w:t xml:space="preserve">Au demeurant, à partir du moment où l'on utilise des algorithmes pour générer des </w:t>
      </w:r>
      <w:proofErr w:type="spellStart"/>
      <w:r>
        <w:t>oeuvres</w:t>
      </w:r>
      <w:proofErr w:type="spellEnd"/>
      <w:r>
        <w:t xml:space="preserve"> d'art, il semble naturel de penser que ces algorithmes matérialisent, au moins pour une part, des choix ou des directives à caractère esthétique. Ceux-ci seront souvent masquées dans la formule proprement dite, mais interviendront </w:t>
      </w:r>
      <w:proofErr w:type="spellStart"/>
      <w:r>
        <w:t>souvant</w:t>
      </w:r>
      <w:proofErr w:type="spellEnd"/>
      <w:r>
        <w:t xml:space="preserve"> dans les réglages et leurs paramètres. </w:t>
      </w:r>
    </w:p>
    <w:p w14:paraId="396C6F97" w14:textId="77777777" w:rsidR="006F19F6" w:rsidRDefault="006F19F6" w:rsidP="006F19F6">
      <w:pPr>
        <w:pStyle w:val="Listepuces"/>
        <w:numPr>
          <w:ilvl w:val="0"/>
          <w:numId w:val="0"/>
        </w:numPr>
      </w:pPr>
    </w:p>
    <w:p w14:paraId="1001C741" w14:textId="77777777" w:rsidR="006F19F6" w:rsidRDefault="006F19F6" w:rsidP="006F19F6">
      <w:pPr>
        <w:pStyle w:val="Listepuces"/>
        <w:numPr>
          <w:ilvl w:val="0"/>
          <w:numId w:val="0"/>
        </w:numPr>
      </w:pPr>
      <w:r>
        <w:t xml:space="preserve">Harold Cohen semble s'est posé la question, mais ne donne pas vraiment de réponse. </w:t>
      </w:r>
    </w:p>
    <w:p w14:paraId="2F45C276" w14:textId="77777777" w:rsidR="006F19F6" w:rsidRDefault="006F19F6" w:rsidP="006F19F6">
      <w:pPr>
        <w:pStyle w:val="Listepuces"/>
        <w:numPr>
          <w:ilvl w:val="0"/>
          <w:numId w:val="0"/>
        </w:numPr>
      </w:pPr>
    </w:p>
    <w:p w14:paraId="2241E509" w14:textId="77777777" w:rsidR="006F19F6" w:rsidRDefault="006F19F6" w:rsidP="006F19F6">
      <w:pPr>
        <w:pStyle w:val="Listepuces"/>
        <w:numPr>
          <w:ilvl w:val="0"/>
          <w:numId w:val="0"/>
        </w:numPr>
      </w:pPr>
      <w:r>
        <w:t xml:space="preserve">Mais le développement même de </w:t>
      </w:r>
      <w:proofErr w:type="spellStart"/>
      <w:r>
        <w:t>Roxame</w:t>
      </w:r>
      <w:proofErr w:type="spellEnd"/>
      <w:r>
        <w:t xml:space="preserve"> nous a conduits à aller plus loin. Certains nous ont demandé "Quand est-ce que </w:t>
      </w:r>
      <w:proofErr w:type="spellStart"/>
      <w:r>
        <w:t>Roxame</w:t>
      </w:r>
      <w:proofErr w:type="spellEnd"/>
      <w:r>
        <w:t xml:space="preserve"> s'arrête de peindre". Au moment où cette question a été posée la première fois, la réponse était simple : </w:t>
      </w:r>
      <w:proofErr w:type="spellStart"/>
      <w:r>
        <w:t>Roxame</w:t>
      </w:r>
      <w:proofErr w:type="spellEnd"/>
      <w:r>
        <w:t xml:space="preserve"> exécute une suite de fonctions, le cas échéant sur toutes les régions et tous les pixels d'une image. Quand elle arrive au dernier pixel pour la dernière fonction, l'</w:t>
      </w:r>
      <w:proofErr w:type="spellStart"/>
      <w:r>
        <w:t>oeuvre</w:t>
      </w:r>
      <w:proofErr w:type="spellEnd"/>
      <w:r>
        <w:t xml:space="preserve"> est terminée. </w:t>
      </w:r>
    </w:p>
    <w:p w14:paraId="54FC5EA3" w14:textId="77777777" w:rsidR="006F19F6" w:rsidRDefault="006F19F6" w:rsidP="006F19F6">
      <w:pPr>
        <w:pStyle w:val="Listepuces"/>
        <w:numPr>
          <w:ilvl w:val="0"/>
          <w:numId w:val="0"/>
        </w:numPr>
      </w:pPr>
    </w:p>
    <w:p w14:paraId="70C78148" w14:textId="77777777" w:rsidR="006F19F6" w:rsidRDefault="006F19F6" w:rsidP="006F19F6">
      <w:pPr>
        <w:pStyle w:val="Listepuces"/>
        <w:numPr>
          <w:ilvl w:val="0"/>
          <w:numId w:val="0"/>
        </w:numPr>
      </w:pPr>
      <w:r>
        <w:t xml:space="preserve">Mais cette solution n'est pas satisfaisante, et nous souhaitons que </w:t>
      </w:r>
      <w:proofErr w:type="spellStart"/>
      <w:r>
        <w:t>Roxame</w:t>
      </w:r>
      <w:proofErr w:type="spellEnd"/>
      <w:r>
        <w:t>, comme un "vrai" peintre, arrête de travailler quand il n'y a plus rien à ajouter ni à retrancher à l'</w:t>
      </w:r>
      <w:proofErr w:type="spellStart"/>
      <w:r>
        <w:t>oeuvre</w:t>
      </w:r>
      <w:proofErr w:type="spellEnd"/>
      <w:r>
        <w:t xml:space="preserve">. Pour le programmeur, cela revient à dire :  à un moment donné, </w:t>
      </w:r>
      <w:proofErr w:type="spellStart"/>
      <w:r>
        <w:t>Roxame</w:t>
      </w:r>
      <w:proofErr w:type="spellEnd"/>
      <w:r>
        <w:t xml:space="preserve"> envisage toutes les opérations qu'elle pourrait encore appliquer à l'</w:t>
      </w:r>
      <w:proofErr w:type="spellStart"/>
      <w:r>
        <w:t>oeuvre</w:t>
      </w:r>
      <w:proofErr w:type="spellEnd"/>
      <w:r>
        <w:t>, évalue le résultat, et constate qu'il sera de valeur inférieure à l'existant. Autrement dit, il faut trouver le moyen d'évaluer l'</w:t>
      </w:r>
      <w:proofErr w:type="spellStart"/>
      <w:r>
        <w:t>oeuvre</w:t>
      </w:r>
      <w:proofErr w:type="spellEnd"/>
      <w:r>
        <w:t xml:space="preserve">. C'est un élément essentiel de l'autonomie que nous entendons lui donner. </w:t>
      </w:r>
    </w:p>
    <w:p w14:paraId="30B7A0D7" w14:textId="77777777" w:rsidR="006F19F6" w:rsidRDefault="006F19F6" w:rsidP="006F19F6">
      <w:pPr>
        <w:pStyle w:val="Listepuces"/>
        <w:numPr>
          <w:ilvl w:val="0"/>
          <w:numId w:val="0"/>
        </w:numPr>
      </w:pPr>
    </w:p>
    <w:p w14:paraId="0FA23159" w14:textId="77777777" w:rsidR="006F19F6" w:rsidRDefault="006F19F6" w:rsidP="006F19F6">
      <w:pPr>
        <w:pStyle w:val="Listepuces"/>
        <w:numPr>
          <w:ilvl w:val="0"/>
          <w:numId w:val="0"/>
        </w:numPr>
      </w:pPr>
      <w:r>
        <w:t xml:space="preserve">Comment résoudre le problème sans mettre en cause les transcendances sacrées ? Notre cartographie nous suggère une voie de solution. </w:t>
      </w:r>
    </w:p>
    <w:p w14:paraId="5C4BE39E" w14:textId="77777777" w:rsidR="006F19F6" w:rsidRDefault="006F19F6" w:rsidP="006F19F6">
      <w:pPr>
        <w:pStyle w:val="Listepuces"/>
        <w:numPr>
          <w:ilvl w:val="0"/>
          <w:numId w:val="0"/>
        </w:numPr>
      </w:pPr>
    </w:p>
    <w:p w14:paraId="66681EC1" w14:textId="77777777" w:rsidR="006F19F6" w:rsidRDefault="006F19F6" w:rsidP="006F19F6">
      <w:pPr>
        <w:pStyle w:val="Listepuces"/>
        <w:numPr>
          <w:ilvl w:val="0"/>
          <w:numId w:val="0"/>
        </w:numPr>
      </w:pPr>
      <w:r>
        <w:t>Au niveau le plus bas, l'</w:t>
      </w:r>
      <w:proofErr w:type="spellStart"/>
      <w:r>
        <w:t>oeuvre</w:t>
      </w:r>
      <w:proofErr w:type="spellEnd"/>
      <w:r>
        <w:t xml:space="preserve"> peut être évaluée par sa complexité, son "énergie" au sens </w:t>
      </w:r>
      <w:proofErr w:type="spellStart"/>
      <w:r>
        <w:t>shannonien</w:t>
      </w:r>
      <w:proofErr w:type="spellEnd"/>
      <w:r>
        <w:t xml:space="preserve"> du terme. En simplifiant un peu : le nombre et la diversité de ses pixels. </w:t>
      </w:r>
      <w:r>
        <w:rPr>
          <w:rStyle w:val="Appelnotedebasdep"/>
        </w:rPr>
        <w:footnoteReference w:id="2"/>
      </w:r>
      <w:r>
        <w:t xml:space="preserve"> De ce strict point de vue, le Sacre de Napoléon par David a plus de valeur qu'un </w:t>
      </w:r>
      <w:proofErr w:type="spellStart"/>
      <w:r>
        <w:t>monochroïde</w:t>
      </w:r>
      <w:proofErr w:type="spellEnd"/>
      <w:r>
        <w:t xml:space="preserve">, </w:t>
      </w:r>
      <w:proofErr w:type="spellStart"/>
      <w:r>
        <w:t>fût-il</w:t>
      </w:r>
      <w:proofErr w:type="spellEnd"/>
      <w:r>
        <w:t xml:space="preserve"> signé Yves Klein. L'évaluation est purement objective... à condition de postuler la neutralité de l'</w:t>
      </w:r>
      <w:proofErr w:type="spellStart"/>
      <w:r>
        <w:t>environnemnt</w:t>
      </w:r>
      <w:proofErr w:type="spellEnd"/>
      <w:r>
        <w:t xml:space="preserve"> informationnel. </w:t>
      </w:r>
    </w:p>
    <w:p w14:paraId="4370C3B4" w14:textId="77777777" w:rsidR="006F19F6" w:rsidRDefault="006F19F6" w:rsidP="006F19F6">
      <w:pPr>
        <w:pStyle w:val="Listepuces"/>
        <w:numPr>
          <w:ilvl w:val="0"/>
          <w:numId w:val="0"/>
        </w:numPr>
      </w:pPr>
    </w:p>
    <w:p w14:paraId="5810B851" w14:textId="77777777" w:rsidR="006F19F6" w:rsidRDefault="006F19F6" w:rsidP="006F19F6">
      <w:pPr>
        <w:pStyle w:val="Listepuces"/>
        <w:numPr>
          <w:ilvl w:val="0"/>
          <w:numId w:val="0"/>
        </w:numPr>
      </w:pPr>
      <w:proofErr w:type="spellStart"/>
      <w:r>
        <w:t>Au dessus</w:t>
      </w:r>
      <w:proofErr w:type="spellEnd"/>
      <w:r>
        <w:t>, le niveau sémantique, ce que "dit" l'</w:t>
      </w:r>
      <w:proofErr w:type="spellStart"/>
      <w:r>
        <w:t>oeuvre</w:t>
      </w:r>
      <w:proofErr w:type="spellEnd"/>
      <w:r>
        <w:t>, ce qu'on y voit. Ici, la richesse dépend à la fois de l'</w:t>
      </w:r>
      <w:proofErr w:type="spellStart"/>
      <w:r>
        <w:t>oeuvre</w:t>
      </w:r>
      <w:proofErr w:type="spellEnd"/>
      <w:r>
        <w:t xml:space="preserve"> elle-même et des capacités, de la "culture" du système, machinal comme humain, qui fait l'évaluation. Plus l'évaluation peut s'appuyer sur un riche vocabulaire, de puissantes fonctions de reconnaissance des formes, etc. Plus l'</w:t>
      </w:r>
      <w:proofErr w:type="spellStart"/>
      <w:r>
        <w:t>oeuvre</w:t>
      </w:r>
      <w:proofErr w:type="spellEnd"/>
      <w:r>
        <w:t xml:space="preserve"> sera "intéressante"... à condition ne pas supposer qu'elle </w:t>
      </w:r>
      <w:proofErr w:type="spellStart"/>
      <w:r>
        <w:t>soi</w:t>
      </w:r>
      <w:proofErr w:type="spellEnd"/>
      <w:r>
        <w:t xml:space="preserve"> déjà connue. </w:t>
      </w:r>
    </w:p>
    <w:p w14:paraId="147BD2CC" w14:textId="77777777" w:rsidR="006F19F6" w:rsidRDefault="006F19F6" w:rsidP="006F19F6">
      <w:pPr>
        <w:pStyle w:val="Listepuces"/>
        <w:numPr>
          <w:ilvl w:val="0"/>
          <w:numId w:val="0"/>
        </w:numPr>
      </w:pPr>
    </w:p>
    <w:p w14:paraId="6D5287A4" w14:textId="77777777" w:rsidR="006F19F6" w:rsidRDefault="006F19F6" w:rsidP="006F19F6">
      <w:pPr>
        <w:pStyle w:val="Listepuces"/>
        <w:numPr>
          <w:ilvl w:val="0"/>
          <w:numId w:val="0"/>
        </w:numPr>
      </w:pPr>
      <w:proofErr w:type="spellStart"/>
      <w:r>
        <w:t>Au dessus</w:t>
      </w:r>
      <w:proofErr w:type="spellEnd"/>
      <w:r>
        <w:t xml:space="preserve"> encore, l'évaluation est plus collective, plus sociale. Aussi bien pour la population des </w:t>
      </w:r>
      <w:proofErr w:type="spellStart"/>
      <w:r>
        <w:t>oeuvres</w:t>
      </w:r>
      <w:proofErr w:type="spellEnd"/>
      <w:r>
        <w:t xml:space="preserve"> que pour la population des spectateurs et des critiques. </w:t>
      </w:r>
      <w:proofErr w:type="spellStart"/>
      <w:r>
        <w:t>Iici</w:t>
      </w:r>
      <w:proofErr w:type="spellEnd"/>
      <w:r>
        <w:t xml:space="preserve">, l'originalité compte, aussi bien que les impacts sociaux. </w:t>
      </w:r>
    </w:p>
    <w:p w14:paraId="122A8CE0" w14:textId="77777777" w:rsidR="006F19F6" w:rsidRDefault="006F19F6" w:rsidP="006F19F6">
      <w:pPr>
        <w:pStyle w:val="Listepuces"/>
        <w:numPr>
          <w:ilvl w:val="0"/>
          <w:numId w:val="0"/>
        </w:numPr>
      </w:pPr>
    </w:p>
    <w:p w14:paraId="056B2F3E" w14:textId="77777777" w:rsidR="006F19F6" w:rsidRDefault="006F19F6" w:rsidP="006F19F6">
      <w:pPr>
        <w:pStyle w:val="Listepuces"/>
        <w:numPr>
          <w:ilvl w:val="0"/>
          <w:numId w:val="0"/>
        </w:numPr>
      </w:pPr>
      <w:r>
        <w:t xml:space="preserve">Enfin, au niveau le plus élevé, de la transcendance, il est par définition "ineffable" et ne peut donc être mesuré. Sauf à faire appel... au hasard ou à des fonctions de modélisation des sentiments, tels que travaillés par certains laboratoires japonais, par exemple. Ou encore, à admettre que certaines personnes ont autorité pour dire le beau... </w:t>
      </w:r>
    </w:p>
    <w:p w14:paraId="7C000409" w14:textId="77777777" w:rsidR="006F19F6" w:rsidRDefault="006F19F6" w:rsidP="006F19F6">
      <w:pPr>
        <w:pStyle w:val="Listepuces"/>
        <w:numPr>
          <w:ilvl w:val="0"/>
          <w:numId w:val="0"/>
        </w:numPr>
        <w:rPr>
          <w:b/>
        </w:rPr>
      </w:pPr>
    </w:p>
    <w:p w14:paraId="27A7B50C" w14:textId="77777777" w:rsidR="006F19F6" w:rsidRDefault="006F19F6" w:rsidP="006F19F6">
      <w:pPr>
        <w:pStyle w:val="Listepuces"/>
        <w:numPr>
          <w:ilvl w:val="0"/>
          <w:numId w:val="0"/>
        </w:numPr>
      </w:pPr>
      <w:r>
        <w:t xml:space="preserve">Sauf pour le niveau supérieur, nous avons fait quelques essais sommaires avec </w:t>
      </w:r>
      <w:proofErr w:type="spellStart"/>
      <w:r>
        <w:t>Roxame</w:t>
      </w:r>
      <w:proofErr w:type="spellEnd"/>
      <w:r>
        <w:t xml:space="preserve">, qui sont encourageants. </w:t>
      </w:r>
    </w:p>
    <w:p w14:paraId="67D956DD" w14:textId="77777777" w:rsidR="006F19F6" w:rsidRDefault="006F19F6" w:rsidP="006F19F6">
      <w:pPr>
        <w:pStyle w:val="Listepuces"/>
        <w:numPr>
          <w:ilvl w:val="0"/>
          <w:numId w:val="0"/>
        </w:numPr>
        <w:rPr>
          <w:b/>
        </w:rPr>
      </w:pPr>
    </w:p>
    <w:p w14:paraId="17E63D65" w14:textId="77777777" w:rsidR="006F19F6" w:rsidRDefault="006F19F6" w:rsidP="006F19F6">
      <w:pPr>
        <w:pStyle w:val="Listepuces"/>
        <w:numPr>
          <w:ilvl w:val="0"/>
          <w:numId w:val="0"/>
        </w:numPr>
      </w:pPr>
    </w:p>
    <w:p w14:paraId="76CE0EC0" w14:textId="77777777" w:rsidR="006F19F6" w:rsidRDefault="006F19F6" w:rsidP="006F19F6"/>
    <w:p w14:paraId="5A18CB64" w14:textId="77777777" w:rsidR="006F19F6" w:rsidRDefault="006F19F6" w:rsidP="006F19F6">
      <w:pPr>
        <w:pStyle w:val="Titre2"/>
      </w:pPr>
      <w:r>
        <w:t xml:space="preserve">Artiste et algorithme : amis ou (et/ou) ennemis ? </w:t>
      </w:r>
    </w:p>
    <w:p w14:paraId="043FAE0C" w14:textId="77777777" w:rsidR="006F19F6" w:rsidRDefault="006F19F6" w:rsidP="006F19F6">
      <w:r>
        <w:t xml:space="preserve">Avant d'aller dans le concret, on peut aussi s'interroger sur les relations générales entre artistes et algorithmes, que l'on peut considérer d'ailleurs comme un cas particulier de machines. Il y a une sorte de dialectique que l'on peut tenter de caractériser comme suit. </w:t>
      </w:r>
    </w:p>
    <w:p w14:paraId="1A04B95C" w14:textId="77777777" w:rsidR="006F19F6" w:rsidRDefault="006F19F6" w:rsidP="006F19F6"/>
    <w:p w14:paraId="4247BE56" w14:textId="77777777" w:rsidR="006F19F6" w:rsidRDefault="006F19F6" w:rsidP="006F19F6">
      <w:r>
        <w:t>Relation pratique entre l'artiste et l'algorithme</w:t>
      </w:r>
    </w:p>
    <w:p w14:paraId="555DC0C2" w14:textId="77777777" w:rsidR="006F19F6" w:rsidRDefault="006F19F6" w:rsidP="006F19F6"/>
    <w:p w14:paraId="08B8B250" w14:textId="77777777" w:rsidR="006F19F6" w:rsidRDefault="006F19F6" w:rsidP="006F19F6">
      <w:r>
        <w:t xml:space="preserve">1. Il s'en sert sans le savoir (ou sans s'y intéresser). </w:t>
      </w:r>
      <w:proofErr w:type="spellStart"/>
      <w:r>
        <w:t>Cest</w:t>
      </w:r>
      <w:proofErr w:type="spellEnd"/>
      <w:r>
        <w:t xml:space="preserve"> le cas quand l'artiste utilise n'importe quel outil "numérique" du commerce, qu'il s'agisse d'un caméscope ou d'une messagerie.</w:t>
      </w:r>
    </w:p>
    <w:p w14:paraId="309D66C1" w14:textId="77777777" w:rsidR="006F19F6" w:rsidRDefault="006F19F6" w:rsidP="006F19F6"/>
    <w:p w14:paraId="217BBCBA" w14:textId="77777777" w:rsidR="006F19F6" w:rsidRDefault="006F19F6" w:rsidP="006F19F6">
      <w:r>
        <w:t xml:space="preserve">C'est encore le cas, mais plus fort, quand l'artiste utilise des produits explicitement graphiques (tablette graphique, logiciel graphique) sans aller </w:t>
      </w:r>
      <w:proofErr w:type="spellStart"/>
      <w:r>
        <w:t>au delà</w:t>
      </w:r>
      <w:proofErr w:type="spellEnd"/>
      <w:r>
        <w:t xml:space="preserve"> des "boutons"... </w:t>
      </w:r>
    </w:p>
    <w:p w14:paraId="2303F168" w14:textId="77777777" w:rsidR="006F19F6" w:rsidRDefault="006F19F6" w:rsidP="006F19F6"/>
    <w:p w14:paraId="6950E158" w14:textId="77777777" w:rsidR="006F19F6" w:rsidRDefault="006F19F6" w:rsidP="006F19F6">
      <w:r>
        <w:t xml:space="preserve">Ici, chercheurs et entreprises sont pour lui des fournisseurs qui intègrent des algorithmes aux </w:t>
      </w:r>
      <w:proofErr w:type="spellStart"/>
      <w:r>
        <w:t>produtis</w:t>
      </w:r>
      <w:proofErr w:type="spellEnd"/>
      <w:r>
        <w:t xml:space="preserve">. </w:t>
      </w:r>
    </w:p>
    <w:p w14:paraId="5EE1E082" w14:textId="77777777" w:rsidR="006F19F6" w:rsidRDefault="006F19F6" w:rsidP="006F19F6"/>
    <w:p w14:paraId="1A6EB884" w14:textId="77777777" w:rsidR="006F19F6" w:rsidRDefault="006F19F6" w:rsidP="006F19F6">
      <w:r>
        <w:t xml:space="preserve">2. L'artiste collabore avec des chercheurs (laboratoires publics, entreprises) pour développer de nouveaux algorithmes. </w:t>
      </w:r>
    </w:p>
    <w:p w14:paraId="24A958E7" w14:textId="77777777" w:rsidR="006F19F6" w:rsidRDefault="006F19F6" w:rsidP="006F19F6"/>
    <w:p w14:paraId="0FC44B32" w14:textId="77777777" w:rsidR="006F19F6" w:rsidRDefault="006F19F6" w:rsidP="006F19F6">
      <w:r>
        <w:lastRenderedPageBreak/>
        <w:t>3. Il écrit lui-même des algorithmes dont il se sert. Il s'agit alors d'un "</w:t>
      </w:r>
      <w:proofErr w:type="spellStart"/>
      <w:r>
        <w:t>algoriste</w:t>
      </w:r>
      <w:proofErr w:type="spellEnd"/>
      <w:r>
        <w:t xml:space="preserve">". A minima, il écrit des scripts. </w:t>
      </w:r>
    </w:p>
    <w:p w14:paraId="78857642" w14:textId="77777777" w:rsidR="006F19F6" w:rsidRDefault="006F19F6" w:rsidP="006F19F6"/>
    <w:p w14:paraId="3316AB8D" w14:textId="77777777" w:rsidR="006F19F6" w:rsidRDefault="006F19F6" w:rsidP="006F19F6">
      <w:r>
        <w:t xml:space="preserve">4. Il se sert des défauts des algorithmes pour obtenir des effets artistiques spécifiques. </w:t>
      </w:r>
    </w:p>
    <w:p w14:paraId="07C01785" w14:textId="77777777" w:rsidR="006F19F6" w:rsidRDefault="006F19F6" w:rsidP="006F19F6">
      <w:proofErr w:type="gramStart"/>
      <w:r>
        <w:t>détecter</w:t>
      </w:r>
      <w:proofErr w:type="gramEnd"/>
      <w:r>
        <w:t xml:space="preserve"> des zones peu explorées dans cet espace </w:t>
      </w:r>
    </w:p>
    <w:p w14:paraId="6F52EDE1" w14:textId="77777777" w:rsidR="006F19F6" w:rsidRDefault="006F19F6" w:rsidP="006F19F6"/>
    <w:p w14:paraId="5B7CC327" w14:textId="77777777" w:rsidR="006F19F6" w:rsidRDefault="006F19F6" w:rsidP="006F19F6">
      <w:r>
        <w:t>5. Il se comporte lui-même comme un algorithme : écriture automatique, Oulipo/</w:t>
      </w:r>
      <w:proofErr w:type="spellStart"/>
      <w:r>
        <w:t>Oupeinpo</w:t>
      </w:r>
      <w:proofErr w:type="spellEnd"/>
      <w:r>
        <w:t xml:space="preserve">, et qq autres. A minima : musicien suivant une partition. </w:t>
      </w:r>
      <w:proofErr w:type="spellStart"/>
      <w:r>
        <w:t>Procédéisme</w:t>
      </w:r>
      <w:proofErr w:type="spellEnd"/>
      <w:r>
        <w:t xml:space="preserve"> en peinture. Peut-être une forme de </w:t>
      </w:r>
      <w:proofErr w:type="spellStart"/>
      <w:r>
        <w:t>dégénrescence</w:t>
      </w:r>
      <w:proofErr w:type="spellEnd"/>
      <w:r>
        <w:t xml:space="preserve">. </w:t>
      </w:r>
    </w:p>
    <w:p w14:paraId="5C579718" w14:textId="77777777" w:rsidR="006F19F6" w:rsidRDefault="006F19F6" w:rsidP="006F19F6"/>
    <w:p w14:paraId="274C4B16" w14:textId="77777777" w:rsidR="006F19F6" w:rsidRDefault="006F19F6" w:rsidP="006F19F6">
      <w:pPr>
        <w:pStyle w:val="Titre2"/>
      </w:pPr>
      <w:r>
        <w:t xml:space="preserve">Cerise sur le gâteau :  Le progrès technologique fait-il progresser l'art ? </w:t>
      </w:r>
    </w:p>
    <w:p w14:paraId="34E95CE4" w14:textId="77777777" w:rsidR="006F19F6" w:rsidRDefault="006F19F6" w:rsidP="006F19F6"/>
    <w:p w14:paraId="779D5EC2" w14:textId="77777777" w:rsidR="006F19F6" w:rsidRDefault="006F19F6" w:rsidP="006F19F6">
      <w:pPr>
        <w:pStyle w:val="Listepuces"/>
        <w:numPr>
          <w:ilvl w:val="0"/>
          <w:numId w:val="0"/>
        </w:numPr>
      </w:pPr>
      <w:r>
        <w:t xml:space="preserve">Au passage, le progrès dans l'art. Cela dépend des niveaux. Au niveau le plus bas, celui de la complexité, de la masse informationnelle, le progrès a pu se faire à partir des premiers graffitis </w:t>
      </w:r>
      <w:proofErr w:type="spellStart"/>
      <w:r>
        <w:t>schématgiques</w:t>
      </w:r>
      <w:proofErr w:type="spellEnd"/>
      <w:r>
        <w:t xml:space="preserve"> jusqu'aux grandes </w:t>
      </w:r>
      <w:proofErr w:type="spellStart"/>
      <w:r>
        <w:t>oeuvres</w:t>
      </w:r>
      <w:proofErr w:type="spellEnd"/>
      <w:r>
        <w:t xml:space="preserve"> réalistes. A la limite, jusqu'à Van Eyck, dont la maîtrise de l'huile comme liant lui permettait des </w:t>
      </w:r>
      <w:proofErr w:type="spellStart"/>
      <w:r>
        <w:t>oeuvres</w:t>
      </w:r>
      <w:proofErr w:type="spellEnd"/>
      <w:r>
        <w:t xml:space="preserve"> d'une forte résolution, et dont la taille pouvait </w:t>
      </w:r>
      <w:proofErr w:type="spellStart"/>
      <w:r>
        <w:t>dépasserlargemnt</w:t>
      </w:r>
      <w:proofErr w:type="spellEnd"/>
      <w:r>
        <w:t xml:space="preserve"> le champ d'une vision humaine. Après quoi, plus de progrès possible. </w:t>
      </w:r>
    </w:p>
    <w:p w14:paraId="6B4920B3" w14:textId="77777777" w:rsidR="006F19F6" w:rsidRDefault="006F19F6" w:rsidP="006F19F6">
      <w:pPr>
        <w:pStyle w:val="Listepuces"/>
        <w:numPr>
          <w:ilvl w:val="0"/>
          <w:numId w:val="0"/>
        </w:numPr>
      </w:pPr>
    </w:p>
    <w:p w14:paraId="6F786657" w14:textId="77777777" w:rsidR="006F19F6" w:rsidRDefault="006F19F6" w:rsidP="006F19F6">
      <w:pPr>
        <w:pStyle w:val="Listepuces"/>
        <w:numPr>
          <w:ilvl w:val="0"/>
          <w:numId w:val="0"/>
        </w:numPr>
      </w:pPr>
      <w:r>
        <w:t>Au niveau supérieur, la transcendance, pas plus de progrès possible qu'</w:t>
      </w:r>
      <w:proofErr w:type="spellStart"/>
      <w:r>
        <w:t>netre</w:t>
      </w:r>
      <w:proofErr w:type="spellEnd"/>
      <w:r>
        <w:t xml:space="preserve"> les mystiques. </w:t>
      </w:r>
    </w:p>
    <w:p w14:paraId="78FB066C" w14:textId="77777777" w:rsidR="006F19F6" w:rsidRDefault="006F19F6" w:rsidP="006F19F6">
      <w:pPr>
        <w:pStyle w:val="Listepuces"/>
        <w:numPr>
          <w:ilvl w:val="0"/>
          <w:numId w:val="0"/>
        </w:numPr>
      </w:pPr>
    </w:p>
    <w:p w14:paraId="51324FF3" w14:textId="77777777" w:rsidR="006F19F6" w:rsidRDefault="006F19F6" w:rsidP="006F19F6">
      <w:r>
        <w:t xml:space="preserve">En revanche, au niveau linguistico-culturel, la montée est réelle et indéfinie. Toute </w:t>
      </w:r>
      <w:proofErr w:type="spellStart"/>
      <w:r>
        <w:t>oeuvre</w:t>
      </w:r>
      <w:proofErr w:type="spellEnd"/>
      <w:r>
        <w:t xml:space="preserve"> présuppose d'une certaine manière toutes celles </w:t>
      </w:r>
      <w:proofErr w:type="gramStart"/>
      <w:r>
        <w:t>qu'il l'ont</w:t>
      </w:r>
      <w:proofErr w:type="gramEnd"/>
      <w:r>
        <w:t xml:space="preserve"> précédée. Et les critiques disposent d'un arsenal toujours plus varié d'</w:t>
      </w:r>
      <w:proofErr w:type="spellStart"/>
      <w:r>
        <w:t>analye</w:t>
      </w:r>
      <w:proofErr w:type="spellEnd"/>
      <w:r>
        <w:t>, d'</w:t>
      </w:r>
      <w:proofErr w:type="spellStart"/>
      <w:r>
        <w:t>interpréation</w:t>
      </w:r>
      <w:proofErr w:type="spellEnd"/>
      <w:r>
        <w:t xml:space="preserve">, de commentaire, aussi bien à partir du </w:t>
      </w:r>
      <w:proofErr w:type="spellStart"/>
      <w:r>
        <w:t>patriomoine</w:t>
      </w:r>
      <w:proofErr w:type="spellEnd"/>
      <w:r>
        <w:t xml:space="preserve"> artistique proprement dit que de ce que peut </w:t>
      </w:r>
      <w:proofErr w:type="spellStart"/>
      <w:r>
        <w:t>apporte</w:t>
      </w:r>
      <w:proofErr w:type="spellEnd"/>
      <w:r>
        <w:t xml:space="preserve"> la science, toutes les sciences, depuis les plus dures (Laboratoire de musées, Madelaine Ours) </w:t>
      </w:r>
      <w:proofErr w:type="spellStart"/>
      <w:r>
        <w:t>jusuq'aux</w:t>
      </w:r>
      <w:proofErr w:type="spellEnd"/>
      <w:r>
        <w:t xml:space="preserve"> plus </w:t>
      </w:r>
      <w:proofErr w:type="spellStart"/>
      <w:r>
        <w:t>socialeds</w:t>
      </w:r>
      <w:proofErr w:type="spellEnd"/>
      <w:r>
        <w:t xml:space="preserve"> (Adorno). </w:t>
      </w:r>
    </w:p>
    <w:p w14:paraId="1231FAB7" w14:textId="77777777" w:rsidR="006F19F6" w:rsidRDefault="006F19F6" w:rsidP="006F19F6"/>
    <w:p w14:paraId="226C055D" w14:textId="77777777" w:rsidR="006F19F6" w:rsidRDefault="006F19F6" w:rsidP="006F19F6">
      <w:pPr>
        <w:pStyle w:val="Titre1"/>
      </w:pPr>
      <w:r>
        <w:t>Eléments de Bibliographie</w:t>
      </w:r>
    </w:p>
    <w:p w14:paraId="2516942F" w14:textId="77777777" w:rsidR="006F19F6" w:rsidRDefault="006F19F6" w:rsidP="006F19F6">
      <w:pPr>
        <w:rPr>
          <w:b/>
        </w:rPr>
      </w:pPr>
    </w:p>
    <w:p w14:paraId="6E3F88EB" w14:textId="77777777" w:rsidR="006F19F6" w:rsidRDefault="006F19F6" w:rsidP="006F19F6">
      <w:pPr>
        <w:rPr>
          <w:lang w:val="en-GB"/>
        </w:rPr>
      </w:pPr>
      <w:r>
        <w:t xml:space="preserve">AGOSTON Max K.  </w:t>
      </w:r>
      <w:r>
        <w:rPr>
          <w:i/>
          <w:lang w:val="en-GB"/>
        </w:rPr>
        <w:t xml:space="preserve">Computer Graphics and Geometric </w:t>
      </w:r>
      <w:proofErr w:type="spellStart"/>
      <w:r>
        <w:rPr>
          <w:i/>
          <w:lang w:val="en-GB"/>
        </w:rPr>
        <w:t>Modeling</w:t>
      </w:r>
      <w:proofErr w:type="spellEnd"/>
      <w:r>
        <w:rPr>
          <w:lang w:val="en-GB"/>
        </w:rPr>
        <w:t xml:space="preserve">. Springer Verlag, London, 2005. </w:t>
      </w:r>
    </w:p>
    <w:p w14:paraId="167481E8" w14:textId="77777777" w:rsidR="006F19F6" w:rsidRDefault="006F19F6" w:rsidP="006F19F6">
      <w:r>
        <w:rPr>
          <w:lang w:val="en-GB"/>
        </w:rPr>
        <w:t>AKIN J.E.</w:t>
      </w:r>
      <w:r>
        <w:rPr>
          <w:i/>
          <w:lang w:val="en-GB"/>
        </w:rPr>
        <w:t xml:space="preserve"> Finite Element Analysis with Error Estimators</w:t>
      </w:r>
      <w:r>
        <w:rPr>
          <w:lang w:val="en-GB"/>
        </w:rPr>
        <w:t xml:space="preserve">. </w:t>
      </w:r>
      <w:r>
        <w:t xml:space="preserve">Elsevier, </w:t>
      </w:r>
      <w:proofErr w:type="spellStart"/>
      <w:r>
        <w:t>Oxfort</w:t>
      </w:r>
      <w:proofErr w:type="spellEnd"/>
      <w:r>
        <w:t xml:space="preserve">, 2005. </w:t>
      </w:r>
    </w:p>
    <w:p w14:paraId="0EA84F5E" w14:textId="77777777" w:rsidR="006F19F6" w:rsidRDefault="006F19F6" w:rsidP="006F19F6">
      <w:proofErr w:type="gramStart"/>
      <w:r>
        <w:t>BALPE  Jean</w:t>
      </w:r>
      <w:proofErr w:type="gramEnd"/>
      <w:r>
        <w:t xml:space="preserve">-Pierre, Saleh I., </w:t>
      </w:r>
      <w:proofErr w:type="spellStart"/>
      <w:r>
        <w:t>Lepae</w:t>
      </w:r>
      <w:proofErr w:type="spellEnd"/>
      <w:r>
        <w:t xml:space="preserve"> D. et Papy F. </w:t>
      </w:r>
      <w:r>
        <w:rPr>
          <w:rStyle w:val="Accentuation"/>
        </w:rPr>
        <w:t>Hypertextes, hypermédias. Créer du sens à l'ère numérique</w:t>
      </w:r>
      <w:r>
        <w:t xml:space="preserve">. Hermès/Lavoisier, Paris, 2003.  </w:t>
      </w:r>
      <w:r>
        <w:br/>
        <w:t xml:space="preserve">BALPE Jean-Pierre.  </w:t>
      </w:r>
      <w:r>
        <w:rPr>
          <w:i/>
          <w:iCs/>
        </w:rPr>
        <w:t>Initiation à la génération de textes en langue naturelle</w:t>
      </w:r>
      <w:r>
        <w:t xml:space="preserve">. Exemples de programmes en Basic. Eyrolles, Paris, 1986. </w:t>
      </w:r>
    </w:p>
    <w:p w14:paraId="69F97175" w14:textId="77777777" w:rsidR="006F19F6" w:rsidRDefault="006F19F6" w:rsidP="006F19F6">
      <w:r>
        <w:t xml:space="preserve">BERGSON Henri. </w:t>
      </w:r>
      <w:r>
        <w:rPr>
          <w:i/>
        </w:rPr>
        <w:t>Le rire. Essai sur la signification du comique</w:t>
      </w:r>
      <w:r>
        <w:t xml:space="preserve">. PUF 1940. </w:t>
      </w:r>
    </w:p>
    <w:p w14:paraId="21828B12" w14:textId="77777777" w:rsidR="006F19F6" w:rsidRDefault="006F19F6" w:rsidP="006F19F6">
      <w:r>
        <w:t xml:space="preserve">BOILEAU. </w:t>
      </w:r>
      <w:r>
        <w:rPr>
          <w:i/>
        </w:rPr>
        <w:t>Art poétique</w:t>
      </w:r>
      <w:r>
        <w:t xml:space="preserve">. </w:t>
      </w:r>
    </w:p>
    <w:p w14:paraId="281DE4CB" w14:textId="77777777" w:rsidR="006F19F6" w:rsidRDefault="006F19F6" w:rsidP="006F19F6">
      <w:r>
        <w:t xml:space="preserve">BOULEZ Pierre. </w:t>
      </w:r>
      <w:r>
        <w:rPr>
          <w:i/>
        </w:rPr>
        <w:t>Penser la musique aujourd'hui</w:t>
      </w:r>
      <w:r>
        <w:t>. Gonthier, Mayence, 1963.</w:t>
      </w:r>
    </w:p>
    <w:p w14:paraId="1DDEFC84" w14:textId="77777777" w:rsidR="006F19F6" w:rsidRDefault="006F19F6" w:rsidP="006F19F6">
      <w:pPr>
        <w:rPr>
          <w:lang w:val="en-GB"/>
        </w:rPr>
      </w:pPr>
      <w:r>
        <w:t xml:space="preserve">BRES Stéphane, </w:t>
      </w:r>
      <w:proofErr w:type="spellStart"/>
      <w:r>
        <w:t>Jolion</w:t>
      </w:r>
      <w:proofErr w:type="spellEnd"/>
      <w:r>
        <w:t xml:space="preserve"> Jean-Michel et </w:t>
      </w:r>
      <w:proofErr w:type="spellStart"/>
      <w:r>
        <w:t>Lebourgeois</w:t>
      </w:r>
      <w:proofErr w:type="spellEnd"/>
      <w:r>
        <w:t xml:space="preserve"> Frank. </w:t>
      </w:r>
      <w:r>
        <w:rPr>
          <w:i/>
        </w:rPr>
        <w:t>Traitement et analyse des image numériques</w:t>
      </w:r>
      <w:r>
        <w:t xml:space="preserve">. </w:t>
      </w:r>
      <w:r>
        <w:rPr>
          <w:lang w:val="en-GB"/>
        </w:rPr>
        <w:t xml:space="preserve">Hermès/Lavoisier 2003  </w:t>
      </w:r>
    </w:p>
    <w:p w14:paraId="0E8A1359" w14:textId="77777777" w:rsidR="006F19F6" w:rsidRDefault="006F19F6" w:rsidP="006F19F6">
      <w:pPr>
        <w:rPr>
          <w:lang w:val="en-GB"/>
        </w:rPr>
      </w:pPr>
      <w:r>
        <w:rPr>
          <w:lang w:val="en-GB"/>
        </w:rPr>
        <w:t xml:space="preserve">BRINKMAN Ron. </w:t>
      </w:r>
      <w:r>
        <w:rPr>
          <w:i/>
          <w:lang w:val="en-GB"/>
        </w:rPr>
        <w:t>The Art and Science of Digital Compositing</w:t>
      </w:r>
      <w:r>
        <w:rPr>
          <w:lang w:val="en-GB"/>
        </w:rPr>
        <w:t xml:space="preserve">. Morgan Kaufman 1999. </w:t>
      </w:r>
    </w:p>
    <w:p w14:paraId="6214E411" w14:textId="77777777" w:rsidR="006F19F6" w:rsidRDefault="006F19F6" w:rsidP="006F19F6">
      <w:r>
        <w:rPr>
          <w:lang w:val="en-GB"/>
        </w:rPr>
        <w:t xml:space="preserve">BURNS Michael. Femme </w:t>
      </w:r>
      <w:proofErr w:type="spellStart"/>
      <w:proofErr w:type="gramStart"/>
      <w:r>
        <w:rPr>
          <w:lang w:val="en-GB"/>
        </w:rPr>
        <w:t>digitale</w:t>
      </w:r>
      <w:proofErr w:type="spellEnd"/>
      <w:r>
        <w:rPr>
          <w:lang w:val="en-GB"/>
        </w:rPr>
        <w:t xml:space="preserve"> :</w:t>
      </w:r>
      <w:proofErr w:type="gramEnd"/>
      <w:r>
        <w:rPr>
          <w:lang w:val="en-GB"/>
        </w:rPr>
        <w:t xml:space="preserve"> </w:t>
      </w:r>
      <w:r>
        <w:rPr>
          <w:i/>
          <w:lang w:val="en-GB"/>
        </w:rPr>
        <w:t>Perfecting the Female Form on Your computer</w:t>
      </w:r>
      <w:r>
        <w:rPr>
          <w:lang w:val="en-GB"/>
        </w:rPr>
        <w:t xml:space="preserve">. </w:t>
      </w:r>
      <w:proofErr w:type="spellStart"/>
      <w:r>
        <w:t>Ilex</w:t>
      </w:r>
      <w:proofErr w:type="spellEnd"/>
      <w:r>
        <w:t xml:space="preserve"> 2003. Traduction française, Eyrolles 2004. </w:t>
      </w:r>
    </w:p>
    <w:p w14:paraId="567E5CDB" w14:textId="77777777" w:rsidR="006F19F6" w:rsidRDefault="006F19F6" w:rsidP="006F19F6">
      <w:r>
        <w:t xml:space="preserve">CHANGEUX Jean-Pierre : </w:t>
      </w:r>
      <w:r>
        <w:rPr>
          <w:i/>
        </w:rPr>
        <w:t>Raison et plaisir</w:t>
      </w:r>
      <w:r>
        <w:t xml:space="preserve">. Odile Jacob, Paris, 1994.  </w:t>
      </w:r>
    </w:p>
    <w:p w14:paraId="48BD20FD" w14:textId="77777777" w:rsidR="006F19F6" w:rsidRDefault="006F19F6" w:rsidP="006F19F6">
      <w:pPr>
        <w:rPr>
          <w:lang w:val="en-GB"/>
        </w:rPr>
      </w:pPr>
      <w:proofErr w:type="gramStart"/>
      <w:r>
        <w:lastRenderedPageBreak/>
        <w:t>CHAUVET  Jean</w:t>
      </w:r>
      <w:proofErr w:type="gramEnd"/>
      <w:r>
        <w:t xml:space="preserve">-Marie : </w:t>
      </w:r>
      <w:r>
        <w:rPr>
          <w:i/>
        </w:rPr>
        <w:t xml:space="preserve">Services web avec Soap, WSDL, UDDI, </w:t>
      </w:r>
      <w:proofErr w:type="spellStart"/>
      <w:r>
        <w:rPr>
          <w:i/>
        </w:rPr>
        <w:t>ebXML</w:t>
      </w:r>
      <w:proofErr w:type="spellEnd"/>
      <w:r>
        <w:t xml:space="preserve">... </w:t>
      </w:r>
      <w:proofErr w:type="spellStart"/>
      <w:r>
        <w:rPr>
          <w:lang w:val="en-GB"/>
        </w:rPr>
        <w:t>Eyrolles</w:t>
      </w:r>
      <w:proofErr w:type="spellEnd"/>
      <w:r>
        <w:rPr>
          <w:lang w:val="en-GB"/>
        </w:rPr>
        <w:t>, Paris, 2002.</w:t>
      </w:r>
    </w:p>
    <w:p w14:paraId="1AA7652D" w14:textId="77777777" w:rsidR="006F19F6" w:rsidRDefault="006F19F6" w:rsidP="006F19F6">
      <w:pPr>
        <w:rPr>
          <w:lang w:val="en-GB"/>
        </w:rPr>
      </w:pPr>
      <w:r>
        <w:rPr>
          <w:lang w:val="en-GB"/>
        </w:rPr>
        <w:t xml:space="preserve">COHEN Harold.  </w:t>
      </w:r>
      <w:r>
        <w:rPr>
          <w:i/>
          <w:lang w:val="en-GB"/>
        </w:rPr>
        <w:t xml:space="preserve">Colouring Without </w:t>
      </w:r>
      <w:proofErr w:type="gramStart"/>
      <w:r>
        <w:rPr>
          <w:i/>
          <w:lang w:val="en-GB"/>
        </w:rPr>
        <w:t>Seeing :</w:t>
      </w:r>
      <w:proofErr w:type="gramEnd"/>
      <w:r>
        <w:rPr>
          <w:i/>
          <w:lang w:val="en-GB"/>
        </w:rPr>
        <w:t xml:space="preserve"> a Problem in Machine Creativity</w:t>
      </w:r>
      <w:r>
        <w:rPr>
          <w:lang w:val="en-GB"/>
        </w:rPr>
        <w:t>. (on the Web)</w:t>
      </w:r>
    </w:p>
    <w:p w14:paraId="22E12BF7" w14:textId="77777777" w:rsidR="006F19F6" w:rsidRDefault="006F19F6" w:rsidP="006F19F6">
      <w:r>
        <w:rPr>
          <w:lang w:val="en-GB"/>
        </w:rPr>
        <w:t xml:space="preserve">COHEN Harold. </w:t>
      </w:r>
      <w:r>
        <w:rPr>
          <w:i/>
          <w:lang w:val="en-GB"/>
        </w:rPr>
        <w:t>The further exploits of Aaron, painter</w:t>
      </w:r>
      <w:r>
        <w:rPr>
          <w:lang w:val="en-GB"/>
        </w:rPr>
        <w:t xml:space="preserve">. </w:t>
      </w:r>
      <w:r>
        <w:t>(</w:t>
      </w:r>
      <w:proofErr w:type="gramStart"/>
      <w:r>
        <w:t>on</w:t>
      </w:r>
      <w:proofErr w:type="gramEnd"/>
      <w:r>
        <w:t xml:space="preserve"> the web)</w:t>
      </w:r>
    </w:p>
    <w:p w14:paraId="33607A8C" w14:textId="77777777" w:rsidR="006F19F6" w:rsidRDefault="006F19F6" w:rsidP="006F19F6">
      <w:r>
        <w:t xml:space="preserve">COUCHOT Edmond et HILLAIRE N. </w:t>
      </w:r>
      <w:r>
        <w:rPr>
          <w:rStyle w:val="Accentuation"/>
        </w:rPr>
        <w:t>L'art numérique</w:t>
      </w:r>
      <w:r>
        <w:t xml:space="preserve">. Flammarion, Paris, 2003. </w:t>
      </w:r>
    </w:p>
    <w:p w14:paraId="174A2235" w14:textId="77777777" w:rsidR="006F19F6" w:rsidRDefault="006F19F6" w:rsidP="006F19F6">
      <w:r>
        <w:t xml:space="preserve">DELAHAYE Jean-Paul : </w:t>
      </w:r>
      <w:r>
        <w:rPr>
          <w:i/>
        </w:rPr>
        <w:t>Le beau doit-il être complexe ?</w:t>
      </w:r>
      <w:r>
        <w:t xml:space="preserve"> in Pour la Science, juillet 2001. </w:t>
      </w:r>
    </w:p>
    <w:p w14:paraId="120EFA76" w14:textId="77777777" w:rsidR="006F19F6" w:rsidRDefault="006F19F6" w:rsidP="006F19F6">
      <w:pPr>
        <w:rPr>
          <w:u w:val="words"/>
          <w:lang w:val="en-GB"/>
        </w:rPr>
      </w:pPr>
      <w:r>
        <w:rPr>
          <w:lang w:val="en-GB"/>
        </w:rPr>
        <w:t xml:space="preserve">EBERT David S., KENTON MUSGRAVE F., PEACHEY Darwyn, PERLIN Ken et WORLEY </w:t>
      </w:r>
      <w:proofErr w:type="gramStart"/>
      <w:r>
        <w:rPr>
          <w:lang w:val="en-GB"/>
        </w:rPr>
        <w:t>Steven :</w:t>
      </w:r>
      <w:proofErr w:type="gramEnd"/>
      <w:r>
        <w:rPr>
          <w:lang w:val="en-GB"/>
        </w:rPr>
        <w:t xml:space="preserve"> </w:t>
      </w:r>
      <w:r>
        <w:rPr>
          <w:i/>
          <w:lang w:val="en-GB"/>
        </w:rPr>
        <w:t xml:space="preserve">Texturing and </w:t>
      </w:r>
      <w:proofErr w:type="spellStart"/>
      <w:r>
        <w:rPr>
          <w:i/>
          <w:lang w:val="en-GB"/>
        </w:rPr>
        <w:t>Modeling</w:t>
      </w:r>
      <w:proofErr w:type="spellEnd"/>
      <w:r>
        <w:rPr>
          <w:i/>
          <w:lang w:val="en-GB"/>
        </w:rPr>
        <w:t>. A Procedural Approach.</w:t>
      </w:r>
      <w:r>
        <w:rPr>
          <w:lang w:val="en-GB"/>
        </w:rPr>
        <w:t xml:space="preserve"> </w:t>
      </w:r>
      <w:r>
        <w:rPr>
          <w:color w:val="000000"/>
          <w:lang w:val="en-GB"/>
        </w:rPr>
        <w:t xml:space="preserve">Academic Press Professional, Inc.   San </w:t>
      </w:r>
      <w:proofErr w:type="gramStart"/>
      <w:r>
        <w:rPr>
          <w:color w:val="000000"/>
          <w:lang w:val="en-GB"/>
        </w:rPr>
        <w:t>Diego,  1994</w:t>
      </w:r>
      <w:proofErr w:type="gramEnd"/>
    </w:p>
    <w:p w14:paraId="63AB44FA" w14:textId="77777777" w:rsidR="006F19F6" w:rsidRDefault="006F19F6" w:rsidP="006F19F6">
      <w:r>
        <w:rPr>
          <w:lang w:val="en-GB"/>
        </w:rPr>
        <w:t xml:space="preserve">FOLEY James D. VAN DAM Andries, FEINER Steven K. HUGHES John F. </w:t>
      </w:r>
      <w:r>
        <w:rPr>
          <w:i/>
          <w:lang w:val="en-GB"/>
        </w:rPr>
        <w:t>Computer Graphics, Principles and practice.</w:t>
      </w:r>
      <w:r>
        <w:rPr>
          <w:lang w:val="en-GB"/>
        </w:rPr>
        <w:t xml:space="preserve"> </w:t>
      </w:r>
      <w:r>
        <w:t xml:space="preserve">Addison-Wesley, Reading (Mass), 2d Edition 1990.  </w:t>
      </w:r>
    </w:p>
    <w:p w14:paraId="3C8208EE" w14:textId="77777777" w:rsidR="006F19F6" w:rsidRDefault="006F19F6" w:rsidP="006F19F6">
      <w:r>
        <w:t>FUNCK-</w:t>
      </w:r>
      <w:r>
        <w:rPr>
          <w:vanish/>
        </w:rPr>
        <w:t>HHGH</w:t>
      </w:r>
      <w:r>
        <w:t xml:space="preserve"> HELLET Ch. </w:t>
      </w:r>
      <w:r>
        <w:rPr>
          <w:i/>
        </w:rPr>
        <w:t xml:space="preserve">Composition et nombre d'or dans les </w:t>
      </w:r>
      <w:proofErr w:type="spellStart"/>
      <w:r>
        <w:rPr>
          <w:i/>
        </w:rPr>
        <w:t>oeuvres</w:t>
      </w:r>
      <w:proofErr w:type="spellEnd"/>
      <w:r>
        <w:rPr>
          <w:i/>
        </w:rPr>
        <w:t xml:space="preserve"> peintes de la Renaissance. Proportion, symétrie, symbolisme.</w:t>
      </w:r>
      <w:r>
        <w:t xml:space="preserve"> Vincent </w:t>
      </w:r>
      <w:proofErr w:type="spellStart"/>
      <w:r>
        <w:t>Fréal</w:t>
      </w:r>
      <w:proofErr w:type="spellEnd"/>
      <w:r>
        <w:t xml:space="preserve"> et Cie. Paris 1950. </w:t>
      </w:r>
    </w:p>
    <w:p w14:paraId="639D71B1" w14:textId="77777777" w:rsidR="006F19F6" w:rsidRDefault="006F19F6" w:rsidP="006F19F6">
      <w:pPr>
        <w:rPr>
          <w:lang w:val="en-GB"/>
        </w:rPr>
      </w:pPr>
      <w:r>
        <w:t xml:space="preserve">HARAWAY Donna J. </w:t>
      </w:r>
      <w:proofErr w:type="spellStart"/>
      <w:r>
        <w:rPr>
          <w:i/>
        </w:rPr>
        <w:t>Modest_Witness@Second_Millennium</w:t>
      </w:r>
      <w:proofErr w:type="spellEnd"/>
      <w:r>
        <w:rPr>
          <w:i/>
        </w:rPr>
        <w:t xml:space="preserve">. </w:t>
      </w:r>
      <w:proofErr w:type="spellStart"/>
      <w:r>
        <w:rPr>
          <w:i/>
          <w:lang w:val="en-GB"/>
        </w:rPr>
        <w:t>FemaleMan_MeetsàOncoMouse</w:t>
      </w:r>
      <w:proofErr w:type="spellEnd"/>
      <w:r>
        <w:rPr>
          <w:i/>
          <w:lang w:val="en-GB"/>
        </w:rPr>
        <w:t>. Feminism and Technoscience</w:t>
      </w:r>
      <w:r>
        <w:rPr>
          <w:lang w:val="en-GB"/>
        </w:rPr>
        <w:t xml:space="preserve">. </w:t>
      </w:r>
      <w:proofErr w:type="spellStart"/>
      <w:r>
        <w:rPr>
          <w:lang w:val="en-GB"/>
        </w:rPr>
        <w:t>Routlege</w:t>
      </w:r>
      <w:proofErr w:type="spellEnd"/>
      <w:r>
        <w:rPr>
          <w:lang w:val="en-GB"/>
        </w:rPr>
        <w:t>, New York/London. 1997</w:t>
      </w:r>
    </w:p>
    <w:p w14:paraId="2A1F8E56" w14:textId="77777777" w:rsidR="006F19F6" w:rsidRDefault="006F19F6" w:rsidP="006F19F6">
      <w:r>
        <w:rPr>
          <w:lang w:val="en-GB"/>
        </w:rPr>
        <w:t xml:space="preserve">ITTEN Johannes. </w:t>
      </w:r>
      <w:r>
        <w:rPr>
          <w:i/>
          <w:lang w:val="en-GB"/>
        </w:rPr>
        <w:t>Art de la couleur</w:t>
      </w:r>
      <w:r>
        <w:rPr>
          <w:lang w:val="en-GB"/>
        </w:rPr>
        <w:t xml:space="preserve">. </w:t>
      </w:r>
      <w:r>
        <w:t xml:space="preserve">Traduction française </w:t>
      </w:r>
      <w:proofErr w:type="spellStart"/>
      <w:r>
        <w:t>Dessain</w:t>
      </w:r>
      <w:proofErr w:type="spellEnd"/>
      <w:r>
        <w:t xml:space="preserve"> et </w:t>
      </w:r>
      <w:proofErr w:type="spellStart"/>
      <w:r>
        <w:t>Tolra</w:t>
      </w:r>
      <w:proofErr w:type="spellEnd"/>
      <w:r>
        <w:t xml:space="preserve"> Paris 1985-</w:t>
      </w:r>
    </w:p>
    <w:p w14:paraId="17A43676" w14:textId="77777777" w:rsidR="006F19F6" w:rsidRDefault="006F19F6" w:rsidP="006F19F6">
      <w:pPr>
        <w:rPr>
          <w:lang w:val="en-GB"/>
        </w:rPr>
      </w:pPr>
      <w:r>
        <w:rPr>
          <w:lang w:val="en-GB"/>
        </w:rPr>
        <w:t>2004.</w:t>
      </w:r>
    </w:p>
    <w:p w14:paraId="11CA0FB5" w14:textId="77777777" w:rsidR="006F19F6" w:rsidRDefault="006F19F6" w:rsidP="006F19F6">
      <w:pPr>
        <w:rPr>
          <w:lang w:val="en-GB"/>
        </w:rPr>
      </w:pPr>
      <w:r>
        <w:rPr>
          <w:lang w:val="en-GB"/>
        </w:rPr>
        <w:t xml:space="preserve">JONES Joseph L. </w:t>
      </w:r>
      <w:r>
        <w:rPr>
          <w:i/>
          <w:lang w:val="en-GB"/>
        </w:rPr>
        <w:t xml:space="preserve">Robot programming. </w:t>
      </w:r>
      <w:proofErr w:type="spellStart"/>
      <w:r>
        <w:rPr>
          <w:lang w:val="en-GB"/>
        </w:rPr>
        <w:t>McGrawHill</w:t>
      </w:r>
      <w:proofErr w:type="spellEnd"/>
      <w:r>
        <w:rPr>
          <w:lang w:val="en-GB"/>
        </w:rPr>
        <w:t xml:space="preserve">, New York, 2004. </w:t>
      </w:r>
    </w:p>
    <w:p w14:paraId="0FC94722" w14:textId="77777777" w:rsidR="006F19F6" w:rsidRDefault="006F19F6" w:rsidP="006F19F6">
      <w:r>
        <w:rPr>
          <w:lang w:val="en-GB"/>
        </w:rPr>
        <w:t xml:space="preserve">JOUVEN Georges. </w:t>
      </w:r>
      <w:r>
        <w:rPr>
          <w:i/>
        </w:rPr>
        <w:t>L'architecture cachée, tracés harmoniques</w:t>
      </w:r>
      <w:r>
        <w:t xml:space="preserve">. </w:t>
      </w:r>
      <w:proofErr w:type="spellStart"/>
      <w:r>
        <w:t>Dervi</w:t>
      </w:r>
      <w:proofErr w:type="spellEnd"/>
      <w:r>
        <w:t xml:space="preserve"> Livres, Paris, 1979. </w:t>
      </w:r>
    </w:p>
    <w:p w14:paraId="37BA958E" w14:textId="77777777" w:rsidR="006F19F6" w:rsidRDefault="006F19F6" w:rsidP="006F19F6">
      <w:pPr>
        <w:rPr>
          <w:lang w:val="en-GB"/>
        </w:rPr>
      </w:pPr>
      <w:r>
        <w:rPr>
          <w:lang w:val="en-GB"/>
        </w:rPr>
        <w:t xml:space="preserve">KANDINSKY Wassily. </w:t>
      </w:r>
      <w:r>
        <w:rPr>
          <w:i/>
          <w:lang w:val="en-GB"/>
        </w:rPr>
        <w:t xml:space="preserve">Kunst und Linie </w:t>
      </w:r>
      <w:proofErr w:type="spellStart"/>
      <w:r>
        <w:rPr>
          <w:i/>
          <w:lang w:val="en-GB"/>
        </w:rPr>
        <w:t>zu</w:t>
      </w:r>
      <w:proofErr w:type="spellEnd"/>
      <w:r>
        <w:rPr>
          <w:i/>
          <w:lang w:val="en-GB"/>
        </w:rPr>
        <w:t xml:space="preserve"> Flache</w:t>
      </w:r>
      <w:r>
        <w:rPr>
          <w:lang w:val="en-GB"/>
        </w:rPr>
        <w:t xml:space="preserve">. </w:t>
      </w:r>
      <w:r>
        <w:t xml:space="preserve">Traduction française : </w:t>
      </w:r>
      <w:r>
        <w:rPr>
          <w:i/>
        </w:rPr>
        <w:t>Point et ligne sur plan.</w:t>
      </w:r>
      <w:r>
        <w:t xml:space="preserve"> </w:t>
      </w:r>
      <w:proofErr w:type="spellStart"/>
      <w:r>
        <w:rPr>
          <w:lang w:val="en-GB"/>
        </w:rPr>
        <w:t>Denoël</w:t>
      </w:r>
      <w:proofErr w:type="spellEnd"/>
      <w:r>
        <w:rPr>
          <w:lang w:val="en-GB"/>
        </w:rPr>
        <w:t xml:space="preserve"> 1991. </w:t>
      </w:r>
    </w:p>
    <w:p w14:paraId="0C0836E4" w14:textId="77777777" w:rsidR="006F19F6" w:rsidRDefault="006F19F6" w:rsidP="006F19F6">
      <w:r>
        <w:rPr>
          <w:lang w:val="en-GB"/>
        </w:rPr>
        <w:t xml:space="preserve">KANDINSKY Wassily. </w:t>
      </w:r>
      <w:proofErr w:type="spellStart"/>
      <w:r>
        <w:rPr>
          <w:i/>
          <w:lang w:val="en-GB"/>
        </w:rPr>
        <w:t>Ueber</w:t>
      </w:r>
      <w:proofErr w:type="spellEnd"/>
      <w:r>
        <w:rPr>
          <w:i/>
          <w:lang w:val="en-GB"/>
        </w:rPr>
        <w:t xml:space="preserve"> das </w:t>
      </w:r>
      <w:proofErr w:type="spellStart"/>
      <w:r>
        <w:rPr>
          <w:i/>
          <w:lang w:val="en-GB"/>
        </w:rPr>
        <w:t>Geistige</w:t>
      </w:r>
      <w:proofErr w:type="spellEnd"/>
      <w:r>
        <w:rPr>
          <w:i/>
          <w:lang w:val="en-GB"/>
        </w:rPr>
        <w:t xml:space="preserve"> in der Kunst, </w:t>
      </w:r>
      <w:proofErr w:type="spellStart"/>
      <w:r>
        <w:rPr>
          <w:i/>
          <w:lang w:val="en-GB"/>
        </w:rPr>
        <w:t>insbesondere</w:t>
      </w:r>
      <w:proofErr w:type="spellEnd"/>
      <w:r>
        <w:rPr>
          <w:i/>
          <w:lang w:val="en-GB"/>
        </w:rPr>
        <w:t xml:space="preserve"> in der </w:t>
      </w:r>
      <w:proofErr w:type="spellStart"/>
      <w:r>
        <w:rPr>
          <w:i/>
          <w:lang w:val="en-GB"/>
        </w:rPr>
        <w:t>Malerei</w:t>
      </w:r>
      <w:proofErr w:type="spellEnd"/>
      <w:r>
        <w:rPr>
          <w:lang w:val="en-GB"/>
        </w:rPr>
        <w:t xml:space="preserve">. </w:t>
      </w:r>
      <w:r>
        <w:t xml:space="preserve">1912. Traduction française : </w:t>
      </w:r>
      <w:r>
        <w:rPr>
          <w:i/>
        </w:rPr>
        <w:t>Du spirituel dans l'art, et dans la peinture en particulie</w:t>
      </w:r>
      <w:r>
        <w:t xml:space="preserve">r. </w:t>
      </w:r>
      <w:proofErr w:type="gramStart"/>
      <w:r>
        <w:t>noël</w:t>
      </w:r>
      <w:proofErr w:type="gramEnd"/>
      <w:r>
        <w:t xml:space="preserve">, Paris, 1969. </w:t>
      </w:r>
    </w:p>
    <w:p w14:paraId="322E7530" w14:textId="77777777" w:rsidR="006F19F6" w:rsidRDefault="006F19F6" w:rsidP="006F19F6">
      <w:pPr>
        <w:rPr>
          <w:lang w:val="en-GB"/>
        </w:rPr>
      </w:pPr>
      <w:r>
        <w:t xml:space="preserve">KAUFMANN Jean-Claude : Ego. </w:t>
      </w:r>
      <w:r>
        <w:rPr>
          <w:i/>
        </w:rPr>
        <w:t>Pour une sociologie de l'individu</w:t>
      </w:r>
      <w:r>
        <w:t xml:space="preserve">. </w:t>
      </w:r>
      <w:r>
        <w:rPr>
          <w:lang w:val="en-GB"/>
        </w:rPr>
        <w:t>Nathan, Paris 2001.</w:t>
      </w:r>
    </w:p>
    <w:p w14:paraId="3B527A4B" w14:textId="77777777" w:rsidR="006F19F6" w:rsidRDefault="006F19F6" w:rsidP="006F19F6">
      <w:r>
        <w:rPr>
          <w:lang w:val="en-GB"/>
        </w:rPr>
        <w:t xml:space="preserve">KIERAN Matthew Ed. </w:t>
      </w:r>
      <w:r>
        <w:rPr>
          <w:i/>
          <w:lang w:val="en-GB"/>
        </w:rPr>
        <w:t>Contemporary debates in Aesthetics and the Philosophy of Art</w:t>
      </w:r>
      <w:r>
        <w:rPr>
          <w:lang w:val="en-GB"/>
        </w:rPr>
        <w:t xml:space="preserve">. </w:t>
      </w:r>
      <w:r>
        <w:t xml:space="preserve">Blackwell, Oxford, 2006. </w:t>
      </w:r>
    </w:p>
    <w:p w14:paraId="662A7080" w14:textId="77777777" w:rsidR="006F19F6" w:rsidRDefault="006F19F6" w:rsidP="006F19F6">
      <w:pPr>
        <w:rPr>
          <w:lang w:val="en-GB"/>
        </w:rPr>
      </w:pPr>
      <w:r>
        <w:t xml:space="preserve">KLEE Paul. </w:t>
      </w:r>
      <w:r>
        <w:rPr>
          <w:i/>
        </w:rPr>
        <w:t>Cours du Bauhaus</w:t>
      </w:r>
      <w:r>
        <w:t xml:space="preserve">, Weimar 1921-1922. Contributions à la théorie de la forme picturale. </w:t>
      </w:r>
      <w:proofErr w:type="spellStart"/>
      <w:r>
        <w:rPr>
          <w:lang w:val="en-GB"/>
        </w:rPr>
        <w:t>Musées</w:t>
      </w:r>
      <w:proofErr w:type="spellEnd"/>
      <w:r>
        <w:rPr>
          <w:lang w:val="en-GB"/>
        </w:rPr>
        <w:t xml:space="preserve"> de Strasbourg, Strasbourg, /Hasan </w:t>
      </w:r>
      <w:proofErr w:type="gramStart"/>
      <w:r>
        <w:rPr>
          <w:lang w:val="en-GB"/>
        </w:rPr>
        <w:t>Paris  2004</w:t>
      </w:r>
      <w:proofErr w:type="gramEnd"/>
      <w:r>
        <w:rPr>
          <w:lang w:val="en-GB"/>
        </w:rPr>
        <w:t xml:space="preserve">. </w:t>
      </w:r>
    </w:p>
    <w:p w14:paraId="052AD5DD" w14:textId="77777777" w:rsidR="006F19F6" w:rsidRPr="006F19F6" w:rsidRDefault="006F19F6" w:rsidP="006F19F6">
      <w:r>
        <w:rPr>
          <w:lang w:val="en-GB"/>
        </w:rPr>
        <w:t xml:space="preserve">LEECH Geoffrey </w:t>
      </w:r>
      <w:proofErr w:type="gramStart"/>
      <w:r>
        <w:rPr>
          <w:lang w:val="en-GB"/>
        </w:rPr>
        <w:t>N. :</w:t>
      </w:r>
      <w:proofErr w:type="gramEnd"/>
      <w:r>
        <w:rPr>
          <w:lang w:val="en-GB"/>
        </w:rPr>
        <w:t xml:space="preserve"> </w:t>
      </w:r>
      <w:r>
        <w:rPr>
          <w:i/>
          <w:lang w:val="en-GB"/>
        </w:rPr>
        <w:t>A linguistic guide to English poetry</w:t>
      </w:r>
      <w:r>
        <w:rPr>
          <w:lang w:val="en-GB"/>
        </w:rPr>
        <w:t xml:space="preserve">. </w:t>
      </w:r>
      <w:r w:rsidRPr="006F19F6">
        <w:t>Longman New York 1969, 1984</w:t>
      </w:r>
    </w:p>
    <w:p w14:paraId="575B4052" w14:textId="77777777" w:rsidR="006F19F6" w:rsidRDefault="006F19F6" w:rsidP="006F19F6">
      <w:r w:rsidRPr="006F19F6">
        <w:t xml:space="preserve">LIORET Alain. </w:t>
      </w:r>
      <w:r>
        <w:rPr>
          <w:i/>
        </w:rPr>
        <w:t>Emergences de nouvelles esthétiques du mouvement</w:t>
      </w:r>
      <w:r>
        <w:t xml:space="preserve">. </w:t>
      </w:r>
      <w:proofErr w:type="spellStart"/>
      <w:r>
        <w:t>L'Harmattan</w:t>
      </w:r>
      <w:proofErr w:type="spellEnd"/>
      <w:r>
        <w:t xml:space="preserve">, Paris, 2004. </w:t>
      </w:r>
    </w:p>
    <w:p w14:paraId="62BF7D1A" w14:textId="77777777" w:rsidR="006F19F6" w:rsidRPr="006F19F6" w:rsidRDefault="006F19F6" w:rsidP="006F19F6">
      <w:pPr>
        <w:rPr>
          <w:lang w:val="en-US"/>
        </w:rPr>
      </w:pPr>
      <w:r>
        <w:t xml:space="preserve">MCCORDUCK </w:t>
      </w:r>
      <w:proofErr w:type="gramStart"/>
      <w:r>
        <w:t>Pamela .</w:t>
      </w:r>
      <w:proofErr w:type="gramEnd"/>
      <w:r>
        <w:t xml:space="preserve"> </w:t>
      </w:r>
      <w:proofErr w:type="spellStart"/>
      <w:r>
        <w:rPr>
          <w:i/>
        </w:rPr>
        <w:t>Aaron's</w:t>
      </w:r>
      <w:proofErr w:type="spellEnd"/>
      <w:r>
        <w:rPr>
          <w:i/>
        </w:rPr>
        <w:t xml:space="preserve"> code. </w:t>
      </w:r>
      <w:r>
        <w:rPr>
          <w:i/>
          <w:lang w:val="en-GB"/>
        </w:rPr>
        <w:t>Meta-Art, Artificial Intelligence and the Work of Harold Cohen</w:t>
      </w:r>
      <w:r>
        <w:rPr>
          <w:lang w:val="en-GB"/>
        </w:rPr>
        <w:t xml:space="preserve">. </w:t>
      </w:r>
      <w:r w:rsidRPr="006F19F6">
        <w:rPr>
          <w:lang w:val="en-US"/>
        </w:rPr>
        <w:t xml:space="preserve">Freeman 1991. </w:t>
      </w:r>
    </w:p>
    <w:p w14:paraId="672F3D30" w14:textId="77777777" w:rsidR="006F19F6" w:rsidRPr="006F19F6" w:rsidRDefault="006F19F6" w:rsidP="006F19F6">
      <w:pPr>
        <w:rPr>
          <w:lang w:val="en-US"/>
        </w:rPr>
      </w:pPr>
      <w:r w:rsidRPr="006F19F6">
        <w:rPr>
          <w:lang w:val="en-US"/>
        </w:rPr>
        <w:t xml:space="preserve">PANOFSKY Erwin. </w:t>
      </w:r>
      <w:r w:rsidRPr="006F19F6">
        <w:rPr>
          <w:i/>
          <w:lang w:val="en-US"/>
        </w:rPr>
        <w:t>Idea.</w:t>
      </w:r>
      <w:r w:rsidRPr="006F19F6">
        <w:rPr>
          <w:lang w:val="en-US"/>
        </w:rPr>
        <w:t xml:space="preserve"> </w:t>
      </w:r>
      <w:proofErr w:type="spellStart"/>
      <w:r w:rsidRPr="006F19F6">
        <w:rPr>
          <w:lang w:val="en-US"/>
        </w:rPr>
        <w:t>Traduction</w:t>
      </w:r>
      <w:proofErr w:type="spellEnd"/>
      <w:r w:rsidRPr="006F19F6">
        <w:rPr>
          <w:lang w:val="en-US"/>
        </w:rPr>
        <w:t xml:space="preserve"> française </w:t>
      </w:r>
      <w:proofErr w:type="spellStart"/>
      <w:proofErr w:type="gramStart"/>
      <w:r w:rsidRPr="006F19F6">
        <w:rPr>
          <w:lang w:val="en-US"/>
        </w:rPr>
        <w:t>Gallimard,Paris</w:t>
      </w:r>
      <w:proofErr w:type="spellEnd"/>
      <w:proofErr w:type="gramEnd"/>
      <w:r w:rsidRPr="006F19F6">
        <w:rPr>
          <w:lang w:val="en-US"/>
        </w:rPr>
        <w:t xml:space="preserve">, 1983. </w:t>
      </w:r>
    </w:p>
    <w:p w14:paraId="1A4B461D" w14:textId="77777777" w:rsidR="006F19F6" w:rsidRDefault="006F19F6" w:rsidP="006F19F6">
      <w:r w:rsidRPr="006F19F6">
        <w:rPr>
          <w:lang w:val="en-US"/>
        </w:rPr>
        <w:t xml:space="preserve">PANOFSKY Erwin. </w:t>
      </w:r>
      <w:r>
        <w:rPr>
          <w:i/>
        </w:rPr>
        <w:t>La perspective comme forme symbolique</w:t>
      </w:r>
      <w:r>
        <w:t xml:space="preserve">. Traduction française Editions de Minuit, Paris 1975. </w:t>
      </w:r>
    </w:p>
    <w:p w14:paraId="54CD7AAF" w14:textId="77777777" w:rsidR="006F19F6" w:rsidRDefault="006F19F6" w:rsidP="006F19F6">
      <w:r>
        <w:rPr>
          <w:lang w:val="en-GB"/>
        </w:rPr>
        <w:t xml:space="preserve">PAUL Christiane. </w:t>
      </w:r>
      <w:r>
        <w:rPr>
          <w:i/>
          <w:lang w:val="en-GB"/>
        </w:rPr>
        <w:t>Digital Art</w:t>
      </w:r>
      <w:r>
        <w:rPr>
          <w:lang w:val="en-GB"/>
        </w:rPr>
        <w:t xml:space="preserve">. Thames and Hudson, London, 2003. </w:t>
      </w:r>
      <w:r>
        <w:t xml:space="preserve">Traduction française L'art numérique. (Traduction française L'art numérique, Thames and Hudson, 2004). </w:t>
      </w:r>
    </w:p>
    <w:p w14:paraId="69E87598" w14:textId="77777777" w:rsidR="006F19F6" w:rsidRDefault="006F19F6" w:rsidP="006F19F6">
      <w:pPr>
        <w:rPr>
          <w:lang w:val="en-GB"/>
        </w:rPr>
      </w:pPr>
      <w:r>
        <w:rPr>
          <w:lang w:val="en-GB"/>
        </w:rPr>
        <w:t xml:space="preserve">RIVARD Pete. </w:t>
      </w:r>
      <w:r>
        <w:rPr>
          <w:i/>
          <w:lang w:val="en-GB"/>
        </w:rPr>
        <w:t xml:space="preserve">Digital </w:t>
      </w:r>
      <w:proofErr w:type="spellStart"/>
      <w:r>
        <w:rPr>
          <w:i/>
          <w:lang w:val="en-GB"/>
        </w:rPr>
        <w:t>Color</w:t>
      </w:r>
      <w:proofErr w:type="spellEnd"/>
      <w:r>
        <w:rPr>
          <w:i/>
          <w:lang w:val="en-GB"/>
        </w:rPr>
        <w:t xml:space="preserve"> Correction</w:t>
      </w:r>
      <w:r>
        <w:rPr>
          <w:lang w:val="en-GB"/>
        </w:rPr>
        <w:t xml:space="preserve">. Thomson, Delmar Learning, 2006. </w:t>
      </w:r>
    </w:p>
    <w:p w14:paraId="15F44940" w14:textId="77777777" w:rsidR="006F19F6" w:rsidRDefault="006F19F6" w:rsidP="006F19F6">
      <w:pPr>
        <w:rPr>
          <w:lang w:val="en-GB"/>
        </w:rPr>
      </w:pPr>
      <w:proofErr w:type="gramStart"/>
      <w:r>
        <w:rPr>
          <w:lang w:val="en-GB"/>
        </w:rPr>
        <w:t>SCHILLINGER  Joseph</w:t>
      </w:r>
      <w:proofErr w:type="gramEnd"/>
      <w:r>
        <w:rPr>
          <w:lang w:val="en-GB"/>
        </w:rPr>
        <w:t xml:space="preserve">. </w:t>
      </w:r>
      <w:r>
        <w:rPr>
          <w:i/>
          <w:lang w:val="en-GB"/>
        </w:rPr>
        <w:t>The Mathematical Basis of the Arts</w:t>
      </w:r>
      <w:r>
        <w:rPr>
          <w:lang w:val="en-GB"/>
        </w:rPr>
        <w:t xml:space="preserve">. Philosophical Library, New-York, 1948. </w:t>
      </w:r>
    </w:p>
    <w:p w14:paraId="57AAC77C" w14:textId="77777777" w:rsidR="006F19F6" w:rsidRDefault="006F19F6" w:rsidP="006F19F6">
      <w:r>
        <w:rPr>
          <w:lang w:val="en-GB"/>
        </w:rPr>
        <w:t xml:space="preserve">SCHOFFER Nicolas. </w:t>
      </w:r>
      <w:r>
        <w:rPr>
          <w:i/>
        </w:rPr>
        <w:t>Le nouvel esprit artistique</w:t>
      </w:r>
      <w:r>
        <w:t xml:space="preserve">. Denoël/Gonthier, Paris, 1970. </w:t>
      </w:r>
    </w:p>
    <w:p w14:paraId="4DB3B278" w14:textId="77777777" w:rsidR="006F19F6" w:rsidRDefault="006F19F6" w:rsidP="006F19F6">
      <w:r>
        <w:t xml:space="preserve">VITRUVE. </w:t>
      </w:r>
      <w:r>
        <w:rPr>
          <w:i/>
        </w:rPr>
        <w:t>Les dix livres d'architecture de Vitruve</w:t>
      </w:r>
      <w:r>
        <w:t xml:space="preserve">, Traduction Claude Perrault. Bibliothèque de l'image, Paris 1995. </w:t>
      </w:r>
    </w:p>
    <w:p w14:paraId="01D277F2" w14:textId="77777777" w:rsidR="006F19F6" w:rsidRDefault="006F19F6" w:rsidP="006F19F6">
      <w:pPr>
        <w:rPr>
          <w:lang w:val="en-GB"/>
        </w:rPr>
      </w:pPr>
      <w:r>
        <w:t xml:space="preserve">XENAKIS </w:t>
      </w:r>
      <w:proofErr w:type="spellStart"/>
      <w:r>
        <w:t>Iannis</w:t>
      </w:r>
      <w:proofErr w:type="spellEnd"/>
      <w:r>
        <w:t xml:space="preserve"> (avec Olivier </w:t>
      </w:r>
      <w:proofErr w:type="spellStart"/>
      <w:r>
        <w:t>Messian</w:t>
      </w:r>
      <w:proofErr w:type="spellEnd"/>
      <w:r>
        <w:t xml:space="preserve">, Michel Ragon, Olivier Revault d'Allonnes, Michel Serres et Bernard </w:t>
      </w:r>
      <w:proofErr w:type="spellStart"/>
      <w:r>
        <w:t>Teyssèdre</w:t>
      </w:r>
      <w:proofErr w:type="spellEnd"/>
      <w:r>
        <w:t xml:space="preserve">). </w:t>
      </w:r>
      <w:r>
        <w:rPr>
          <w:i/>
          <w:lang w:val="en-GB"/>
        </w:rPr>
        <w:t xml:space="preserve">Arts/sciences </w:t>
      </w:r>
      <w:proofErr w:type="spellStart"/>
      <w:r>
        <w:rPr>
          <w:i/>
          <w:lang w:val="en-GB"/>
        </w:rPr>
        <w:t>alliages</w:t>
      </w:r>
      <w:proofErr w:type="spellEnd"/>
      <w:r>
        <w:rPr>
          <w:lang w:val="en-GB"/>
        </w:rPr>
        <w:t xml:space="preserve">. </w:t>
      </w:r>
      <w:proofErr w:type="spellStart"/>
      <w:r>
        <w:rPr>
          <w:lang w:val="en-GB"/>
        </w:rPr>
        <w:t>Casterman</w:t>
      </w:r>
      <w:proofErr w:type="spellEnd"/>
      <w:r>
        <w:rPr>
          <w:lang w:val="en-GB"/>
        </w:rPr>
        <w:t xml:space="preserve">, Paris 1979.  </w:t>
      </w:r>
    </w:p>
    <w:p w14:paraId="025023EF" w14:textId="77777777" w:rsidR="006F19F6" w:rsidRDefault="006F19F6" w:rsidP="006F19F6">
      <w:pPr>
        <w:rPr>
          <w:lang w:val="en-GB"/>
        </w:rPr>
      </w:pPr>
      <w:r>
        <w:rPr>
          <w:lang w:val="en-GB"/>
        </w:rPr>
        <w:t xml:space="preserve">YOO Terry S. Ed. </w:t>
      </w:r>
      <w:r>
        <w:rPr>
          <w:i/>
          <w:lang w:val="en-GB"/>
        </w:rPr>
        <w:t>Insight into Images</w:t>
      </w:r>
      <w:r>
        <w:rPr>
          <w:lang w:val="en-GB"/>
        </w:rPr>
        <w:t xml:space="preserve">. Peters, Wellesley (Mass). 2004. </w:t>
      </w:r>
    </w:p>
    <w:p w14:paraId="577F30F6" w14:textId="77777777" w:rsidR="006F19F6" w:rsidRDefault="006F19F6" w:rsidP="006F19F6"/>
    <w:p w14:paraId="4586337D" w14:textId="77777777" w:rsidR="006F19F6" w:rsidRDefault="006F19F6">
      <w:pPr>
        <w:pStyle w:val="Listepuces"/>
        <w:numPr>
          <w:ilvl w:val="0"/>
          <w:numId w:val="0"/>
        </w:numPr>
      </w:pPr>
    </w:p>
    <w:p w14:paraId="48722AB6" w14:textId="77777777" w:rsidR="00583955" w:rsidRDefault="00583955">
      <w:pPr>
        <w:pStyle w:val="Listepuces"/>
        <w:numPr>
          <w:ilvl w:val="0"/>
          <w:numId w:val="0"/>
        </w:numPr>
      </w:pPr>
    </w:p>
    <w:sectPr w:rsidR="0058395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E7F488" w14:textId="77777777" w:rsidR="00915F41" w:rsidRDefault="00915F41">
      <w:r>
        <w:separator/>
      </w:r>
    </w:p>
  </w:endnote>
  <w:endnote w:type="continuationSeparator" w:id="0">
    <w:p w14:paraId="162E4A9F" w14:textId="77777777" w:rsidR="00915F41" w:rsidRDefault="00915F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424501" w14:textId="77777777" w:rsidR="00915F41" w:rsidRDefault="00915F41">
      <w:r>
        <w:separator/>
      </w:r>
    </w:p>
  </w:footnote>
  <w:footnote w:type="continuationSeparator" w:id="0">
    <w:p w14:paraId="1968705D" w14:textId="77777777" w:rsidR="00915F41" w:rsidRDefault="00915F41">
      <w:r>
        <w:continuationSeparator/>
      </w:r>
    </w:p>
  </w:footnote>
  <w:footnote w:id="1">
    <w:p w14:paraId="2F2E4DA6" w14:textId="77777777" w:rsidR="006F19F6" w:rsidRDefault="006F19F6" w:rsidP="006F19F6">
      <w:pPr>
        <w:pStyle w:val="Notedebasdepage"/>
      </w:pPr>
      <w:r>
        <w:rPr>
          <w:rStyle w:val="Appelnotedebasdep"/>
        </w:rPr>
        <w:footnoteRef/>
      </w:r>
      <w:r>
        <w:rPr>
          <w:lang w:val="en-GB"/>
        </w:rPr>
        <w:t xml:space="preserve">  "The term "quality" is certainly subjective. Most compositing work allows for a great deal of personal aesthetics to be brought into the mix, and utlimatl this book will never be able to fully identify exactly what constitutes a quality image. But there are certain absolutes of quality that </w:t>
      </w:r>
      <w:r>
        <w:rPr>
          <w:i/>
          <w:lang w:val="en-GB"/>
        </w:rPr>
        <w:t>can</w:t>
      </w:r>
      <w:r>
        <w:rPr>
          <w:lang w:val="en-GB"/>
        </w:rPr>
        <w:t xml:space="preserve">  be identified. In particular, any technical artifacts or imperfections that are independent or artistic judgments will need to be addressed. </w:t>
      </w:r>
      <w:r>
        <w:t xml:space="preserve">"  </w:t>
      </w:r>
    </w:p>
  </w:footnote>
  <w:footnote w:id="2">
    <w:p w14:paraId="1E65A775" w14:textId="77777777" w:rsidR="006F19F6" w:rsidRDefault="006F19F6" w:rsidP="006F19F6">
      <w:pPr>
        <w:pStyle w:val="Notedebasdepage"/>
      </w:pPr>
      <w:r>
        <w:rPr>
          <w:rStyle w:val="Appelnotedebasdep"/>
        </w:rPr>
        <w:footnoteRef/>
      </w:r>
      <w:r>
        <w:t xml:space="preserve"> Un concept central ici est la complexité de Kolmogorov. Voir le livre de Delahaye.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5EE868B6"/>
    <w:lvl w:ilvl="0">
      <w:start w:val="1"/>
      <w:numFmt w:val="bullet"/>
      <w:pStyle w:val="Listepuces"/>
      <w:lvlText w:val=""/>
      <w:lvlJc w:val="left"/>
      <w:pPr>
        <w:tabs>
          <w:tab w:val="num" w:pos="360"/>
        </w:tabs>
        <w:ind w:left="360" w:hanging="360"/>
      </w:pPr>
      <w:rPr>
        <w:rFonts w:ascii="Symbol" w:hAnsi="Symbol" w:hint="default"/>
      </w:rPr>
    </w:lvl>
  </w:abstractNum>
  <w:num w:numId="1" w16cid:durableId="16277343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5"/>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F08"/>
    <w:rsid w:val="001B6F08"/>
    <w:rsid w:val="004A1D23"/>
    <w:rsid w:val="004D040C"/>
    <w:rsid w:val="004D1C2B"/>
    <w:rsid w:val="00583955"/>
    <w:rsid w:val="006F19F6"/>
    <w:rsid w:val="008702F8"/>
    <w:rsid w:val="00915F41"/>
    <w:rsid w:val="00991625"/>
    <w:rsid w:val="00AF4B2E"/>
    <w:rsid w:val="00B24E22"/>
    <w:rsid w:val="00C76450"/>
    <w:rsid w:val="00CF067E"/>
    <w:rsid w:val="00F01AD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1CC3B1"/>
  <w15:chartTrackingRefBased/>
  <w15:docId w15:val="{1E024A3E-C19C-4DA8-8361-EE4E16B7C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Titre1">
    <w:name w:val="heading 1"/>
    <w:basedOn w:val="Normal"/>
    <w:next w:val="Normal"/>
    <w:link w:val="Titre1Car"/>
    <w:qFormat/>
    <w:pPr>
      <w:keepNext/>
      <w:spacing w:before="240" w:after="60"/>
      <w:outlineLvl w:val="0"/>
    </w:pPr>
    <w:rPr>
      <w:rFonts w:ascii="Arial" w:hAnsi="Arial" w:cs="Arial"/>
      <w:b/>
      <w:bCs/>
      <w:kern w:val="32"/>
      <w:sz w:val="32"/>
      <w:szCs w:val="32"/>
    </w:rPr>
  </w:style>
  <w:style w:type="paragraph" w:styleId="Titre2">
    <w:name w:val="heading 2"/>
    <w:basedOn w:val="Normal"/>
    <w:next w:val="Normal"/>
    <w:link w:val="Titre2Car"/>
    <w:qFormat/>
    <w:pPr>
      <w:keepNext/>
      <w:spacing w:before="240" w:after="60"/>
      <w:outlineLvl w:val="1"/>
    </w:pPr>
    <w:rPr>
      <w:rFonts w:ascii="Arial" w:hAnsi="Arial" w:cs="Arial"/>
      <w:b/>
      <w:bCs/>
      <w:i/>
      <w:iCs/>
      <w:sz w:val="28"/>
      <w:szCs w:val="28"/>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Notedebasdepage">
    <w:name w:val="footnote text"/>
    <w:basedOn w:val="Normal"/>
    <w:link w:val="NotedebasdepageCar"/>
    <w:semiHidden/>
    <w:rPr>
      <w:sz w:val="20"/>
      <w:szCs w:val="20"/>
    </w:rPr>
  </w:style>
  <w:style w:type="character" w:styleId="Appelnotedebasdep">
    <w:name w:val="footnote reference"/>
    <w:semiHidden/>
    <w:rPr>
      <w:vertAlign w:val="superscript"/>
    </w:rPr>
  </w:style>
  <w:style w:type="paragraph" w:styleId="Listepuces">
    <w:name w:val="List Bullet"/>
    <w:basedOn w:val="Normal"/>
    <w:pPr>
      <w:numPr>
        <w:numId w:val="1"/>
      </w:numPr>
    </w:pPr>
  </w:style>
  <w:style w:type="paragraph" w:styleId="Explorateurdedocuments">
    <w:name w:val="Document Map"/>
    <w:basedOn w:val="Normal"/>
    <w:semiHidden/>
    <w:pPr>
      <w:shd w:val="clear" w:color="auto" w:fill="000080"/>
    </w:pPr>
    <w:rPr>
      <w:rFonts w:ascii="Tahoma" w:hAnsi="Tahoma" w:cs="Tahoma"/>
      <w:sz w:val="20"/>
      <w:szCs w:val="20"/>
    </w:rPr>
  </w:style>
  <w:style w:type="character" w:styleId="Accentuation">
    <w:name w:val="Emphasis"/>
    <w:qFormat/>
    <w:rPr>
      <w:i/>
      <w:iCs/>
    </w:rPr>
  </w:style>
  <w:style w:type="character" w:customStyle="1" w:styleId="Titre1Car">
    <w:name w:val="Titre 1 Car"/>
    <w:link w:val="Titre1"/>
    <w:rsid w:val="006F19F6"/>
    <w:rPr>
      <w:rFonts w:ascii="Arial" w:hAnsi="Arial" w:cs="Arial"/>
      <w:b/>
      <w:bCs/>
      <w:kern w:val="32"/>
      <w:sz w:val="32"/>
      <w:szCs w:val="32"/>
      <w:lang w:eastAsia="en-US"/>
    </w:rPr>
  </w:style>
  <w:style w:type="character" w:customStyle="1" w:styleId="Titre2Car">
    <w:name w:val="Titre 2 Car"/>
    <w:link w:val="Titre2"/>
    <w:rsid w:val="006F19F6"/>
    <w:rPr>
      <w:rFonts w:ascii="Arial" w:hAnsi="Arial" w:cs="Arial"/>
      <w:b/>
      <w:bCs/>
      <w:i/>
      <w:iCs/>
      <w:sz w:val="28"/>
      <w:szCs w:val="28"/>
      <w:lang w:eastAsia="en-US"/>
    </w:rPr>
  </w:style>
  <w:style w:type="character" w:customStyle="1" w:styleId="NotedebasdepageCar">
    <w:name w:val="Note de bas de page Car"/>
    <w:link w:val="Notedebasdepage"/>
    <w:semiHidden/>
    <w:rsid w:val="006F19F6"/>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3782</Words>
  <Characters>20802</Characters>
  <Application>Microsoft Office Word</Application>
  <DocSecurity>0</DocSecurity>
  <Lines>173</Lines>
  <Paragraphs>49</Paragraphs>
  <ScaleCrop>false</ScaleCrop>
  <HeadingPairs>
    <vt:vector size="2" baseType="variant">
      <vt:variant>
        <vt:lpstr>Titre</vt:lpstr>
      </vt:variant>
      <vt:variant>
        <vt:i4>1</vt:i4>
      </vt:variant>
    </vt:vector>
  </HeadingPairs>
  <TitlesOfParts>
    <vt:vector size="1" baseType="lpstr">
      <vt:lpstr>Modélisation du domaine</vt:lpstr>
    </vt:vector>
  </TitlesOfParts>
  <Company/>
  <LinksUpToDate>false</LinksUpToDate>
  <CharactersWithSpaces>24535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Modélisation du domaine</dc:title>
  <dc:subject/>
  <dc:creator>BERGER Pierre</dc:creator>
  <cp:keywords/>
  <dc:description/>
  <cp:lastModifiedBy>Pierre BERGER</cp:lastModifiedBy>
  <cp:revision>2</cp:revision>
  <dcterms:created xsi:type="dcterms:W3CDTF">2024-12-30T16:29:00Z</dcterms:created>
  <dcterms:modified xsi:type="dcterms:W3CDTF">2024-12-30T16:29:00Z</dcterms:modified>
</cp:coreProperties>
</file>